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91682" w14:textId="77777777" w:rsidR="005301C5" w:rsidRDefault="005301C5" w:rsidP="005301C5">
      <w:pPr>
        <w:pStyle w:val="Teksttreci0"/>
        <w:tabs>
          <w:tab w:val="left" w:leader="dot" w:pos="2938"/>
        </w:tabs>
        <w:spacing w:afterLines="300" w:after="720" w:line="283" w:lineRule="auto"/>
        <w:contextualSpacing/>
        <w:jc w:val="center"/>
        <w:rPr>
          <w:rStyle w:val="Teksttreci"/>
          <w:rFonts w:ascii="Cambria" w:hAnsi="Cambria"/>
          <w:b/>
          <w:bCs/>
        </w:rPr>
      </w:pPr>
    </w:p>
    <w:p w14:paraId="7C4AF991" w14:textId="7447FBB3" w:rsidR="008C75CF" w:rsidRPr="0085178F" w:rsidRDefault="00AB22DB" w:rsidP="005301C5">
      <w:pPr>
        <w:pStyle w:val="Teksttreci0"/>
        <w:tabs>
          <w:tab w:val="left" w:leader="dot" w:pos="2938"/>
        </w:tabs>
        <w:spacing w:afterLines="300" w:after="720" w:line="283" w:lineRule="auto"/>
        <w:contextualSpacing/>
        <w:jc w:val="center"/>
        <w:rPr>
          <w:rFonts w:ascii="Cambria" w:hAnsi="Cambria"/>
        </w:rPr>
      </w:pPr>
      <w:r w:rsidRPr="0085178F">
        <w:rPr>
          <w:rStyle w:val="Teksttreci"/>
          <w:rFonts w:ascii="Cambria" w:hAnsi="Cambria"/>
          <w:b/>
          <w:bCs/>
        </w:rPr>
        <w:t>UMOWA nr</w:t>
      </w:r>
      <w:r w:rsidRPr="0085178F">
        <w:rPr>
          <w:rStyle w:val="Teksttreci"/>
          <w:rFonts w:ascii="Cambria" w:hAnsi="Cambria"/>
          <w:b/>
          <w:bCs/>
        </w:rPr>
        <w:tab/>
      </w:r>
      <w:r w:rsidR="005301C5">
        <w:rPr>
          <w:rStyle w:val="Teksttreci"/>
          <w:rFonts w:ascii="Cambria" w:hAnsi="Cambria"/>
          <w:b/>
          <w:bCs/>
        </w:rPr>
        <w:t>/A</w:t>
      </w:r>
    </w:p>
    <w:p w14:paraId="473C96A5" w14:textId="77777777" w:rsidR="00146B76" w:rsidRDefault="00146B76" w:rsidP="005301C5">
      <w:pPr>
        <w:pStyle w:val="Teksttreci0"/>
        <w:spacing w:afterLines="300" w:after="720" w:line="283" w:lineRule="auto"/>
        <w:contextualSpacing/>
        <w:rPr>
          <w:rStyle w:val="Teksttreci"/>
          <w:rFonts w:ascii="Cambria" w:hAnsi="Cambria"/>
        </w:rPr>
      </w:pPr>
    </w:p>
    <w:p w14:paraId="3B9904FB" w14:textId="77777777" w:rsidR="001E62FD" w:rsidRDefault="00F128FE" w:rsidP="005301C5">
      <w:pPr>
        <w:pStyle w:val="Teksttreci0"/>
        <w:spacing w:afterLines="300" w:after="720" w:line="283" w:lineRule="auto"/>
        <w:contextualSpacing/>
        <w:rPr>
          <w:rStyle w:val="Teksttreci"/>
          <w:rFonts w:ascii="Cambria" w:hAnsi="Cambria"/>
          <w:b/>
          <w:bCs/>
        </w:rPr>
      </w:pPr>
      <w:r w:rsidRPr="0085178F">
        <w:rPr>
          <w:rStyle w:val="Teksttreci"/>
          <w:rFonts w:ascii="Cambria" w:hAnsi="Cambria"/>
        </w:rPr>
        <w:t>zawarta w dniu …………………. ,pomiędzy:</w:t>
      </w:r>
      <w:r w:rsidRPr="0085178F">
        <w:rPr>
          <w:rStyle w:val="Teksttreci"/>
          <w:rFonts w:ascii="Cambria" w:hAnsi="Cambria"/>
        </w:rPr>
        <w:br/>
      </w:r>
      <w:r w:rsidRPr="00B05E0E">
        <w:rPr>
          <w:rStyle w:val="Teksttreci"/>
          <w:rFonts w:ascii="Cambria" w:hAnsi="Cambria"/>
          <w:b/>
          <w:bCs/>
        </w:rPr>
        <w:t>Zgromadzeniem Misjonarzy Synów Niepokalanego Serca Błogosławionej Maryi Dziewicy</w:t>
      </w:r>
      <w:r w:rsidRPr="0085178F">
        <w:rPr>
          <w:rStyle w:val="Teksttreci"/>
          <w:rFonts w:ascii="Cambria" w:hAnsi="Cambria"/>
        </w:rPr>
        <w:t xml:space="preserve">, </w:t>
      </w:r>
      <w:r w:rsidR="00B05E0E">
        <w:rPr>
          <w:rStyle w:val="Teksttreci"/>
          <w:rFonts w:ascii="Cambria" w:hAnsi="Cambria"/>
        </w:rPr>
        <w:br/>
      </w:r>
      <w:r w:rsidRPr="0085178F">
        <w:rPr>
          <w:rStyle w:val="Teksttreci"/>
          <w:rFonts w:ascii="Cambria" w:hAnsi="Cambria"/>
        </w:rPr>
        <w:t xml:space="preserve">z siedzibą ul. </w:t>
      </w:r>
      <w:proofErr w:type="spellStart"/>
      <w:r w:rsidRPr="0085178F">
        <w:rPr>
          <w:rStyle w:val="Teksttreci"/>
          <w:rFonts w:ascii="Cambria" w:hAnsi="Cambria"/>
        </w:rPr>
        <w:t>Poborzańska</w:t>
      </w:r>
      <w:proofErr w:type="spellEnd"/>
      <w:r w:rsidRPr="0085178F">
        <w:rPr>
          <w:rStyle w:val="Teksttreci"/>
          <w:rFonts w:ascii="Cambria" w:hAnsi="Cambria"/>
        </w:rPr>
        <w:t xml:space="preserve"> 27, 03-368 Warszawa, NIP: 5242332352, REGON: 040000138, </w:t>
      </w:r>
      <w:r w:rsidRPr="0085178F">
        <w:rPr>
          <w:rStyle w:val="Teksttreci"/>
          <w:rFonts w:ascii="Cambria" w:hAnsi="Cambria"/>
        </w:rPr>
        <w:br/>
        <w:t xml:space="preserve">reprezentowanym przez o. Piotra </w:t>
      </w:r>
      <w:proofErr w:type="spellStart"/>
      <w:r w:rsidRPr="0085178F">
        <w:rPr>
          <w:rStyle w:val="Teksttreci"/>
          <w:rFonts w:ascii="Cambria" w:hAnsi="Cambria"/>
        </w:rPr>
        <w:t>Bęzę</w:t>
      </w:r>
      <w:proofErr w:type="spellEnd"/>
      <w:r w:rsidRPr="0085178F">
        <w:rPr>
          <w:rStyle w:val="Teksttreci"/>
          <w:rFonts w:ascii="Cambria" w:hAnsi="Cambria"/>
        </w:rPr>
        <w:t xml:space="preserve"> CMF - Przełożonego Prowincjonalnego Prowincji Polskiej, </w:t>
      </w:r>
      <w:r w:rsidR="00AB22DB" w:rsidRPr="0085178F">
        <w:rPr>
          <w:rStyle w:val="Teksttreci"/>
          <w:rFonts w:ascii="Cambria" w:hAnsi="Cambria"/>
        </w:rPr>
        <w:t xml:space="preserve">zwanym dalej </w:t>
      </w:r>
      <w:r w:rsidR="00AB22DB" w:rsidRPr="0085178F">
        <w:rPr>
          <w:rStyle w:val="Teksttreci"/>
          <w:rFonts w:ascii="Cambria" w:hAnsi="Cambria"/>
          <w:b/>
          <w:bCs/>
        </w:rPr>
        <w:t xml:space="preserve">Zamawiającym, </w:t>
      </w:r>
    </w:p>
    <w:p w14:paraId="7C4AF995" w14:textId="659FB96A" w:rsidR="008C75CF" w:rsidRPr="0085178F" w:rsidRDefault="00AB22DB" w:rsidP="005301C5">
      <w:pPr>
        <w:pStyle w:val="Teksttreci0"/>
        <w:spacing w:afterLines="300" w:after="720" w:line="283" w:lineRule="auto"/>
        <w:contextualSpacing/>
        <w:rPr>
          <w:rStyle w:val="Teksttreci"/>
          <w:rFonts w:ascii="Cambria" w:hAnsi="Cambria"/>
        </w:rPr>
      </w:pPr>
      <w:r w:rsidRPr="0085178F">
        <w:rPr>
          <w:rStyle w:val="Teksttreci"/>
          <w:rFonts w:ascii="Cambria" w:hAnsi="Cambria"/>
        </w:rPr>
        <w:t>a</w:t>
      </w:r>
    </w:p>
    <w:p w14:paraId="75EF89E3" w14:textId="41A89317" w:rsidR="0085178F" w:rsidRPr="0085178F" w:rsidRDefault="0085178F" w:rsidP="005301C5">
      <w:pPr>
        <w:pStyle w:val="Teksttreci0"/>
        <w:spacing w:afterLines="300" w:after="720" w:line="283" w:lineRule="auto"/>
        <w:contextualSpacing/>
        <w:rPr>
          <w:rFonts w:ascii="Cambria" w:hAnsi="Cambria"/>
        </w:rPr>
      </w:pPr>
      <w:r w:rsidRPr="0085178F">
        <w:rPr>
          <w:rStyle w:val="Teksttreci"/>
          <w:rFonts w:ascii="Cambria" w:hAnsi="Cambria"/>
        </w:rPr>
        <w:t>…………………………………………………………………………………………………………..</w:t>
      </w:r>
    </w:p>
    <w:p w14:paraId="7C4AF996" w14:textId="77777777" w:rsidR="008C75CF" w:rsidRPr="0085178F" w:rsidRDefault="00AB22DB" w:rsidP="005301C5">
      <w:pPr>
        <w:pStyle w:val="Teksttreci0"/>
        <w:tabs>
          <w:tab w:val="right" w:leader="dot" w:pos="6446"/>
          <w:tab w:val="left" w:leader="dot" w:pos="8966"/>
        </w:tabs>
        <w:spacing w:afterLines="300" w:after="720" w:line="283" w:lineRule="auto"/>
        <w:contextualSpacing/>
        <w:rPr>
          <w:rFonts w:ascii="Cambria" w:hAnsi="Cambria"/>
        </w:rPr>
      </w:pPr>
      <w:r w:rsidRPr="0085178F">
        <w:rPr>
          <w:rStyle w:val="Teksttreci"/>
          <w:rFonts w:ascii="Cambria" w:hAnsi="Cambria"/>
        </w:rPr>
        <w:t>z siedzibą</w:t>
      </w:r>
      <w:r w:rsidRPr="0085178F">
        <w:rPr>
          <w:rStyle w:val="Teksttreci"/>
          <w:rFonts w:ascii="Cambria" w:hAnsi="Cambria"/>
        </w:rPr>
        <w:tab/>
        <w:t>,</w:t>
      </w:r>
      <w:r w:rsidRPr="0085178F">
        <w:rPr>
          <w:rStyle w:val="Teksttreci"/>
          <w:rFonts w:ascii="Cambria" w:hAnsi="Cambria"/>
        </w:rPr>
        <w:tab/>
      </w:r>
    </w:p>
    <w:p w14:paraId="7C4AF997" w14:textId="77777777" w:rsidR="008C75CF" w:rsidRPr="0085178F" w:rsidRDefault="00AB22DB" w:rsidP="005301C5">
      <w:pPr>
        <w:pStyle w:val="Teksttreci0"/>
        <w:tabs>
          <w:tab w:val="left" w:leader="dot" w:pos="8966"/>
        </w:tabs>
        <w:spacing w:afterLines="300" w:after="720" w:line="283" w:lineRule="auto"/>
        <w:contextualSpacing/>
        <w:rPr>
          <w:rFonts w:ascii="Cambria" w:hAnsi="Cambria"/>
        </w:rPr>
      </w:pPr>
      <w:r w:rsidRPr="0085178F">
        <w:rPr>
          <w:rStyle w:val="Teksttreci"/>
          <w:rFonts w:ascii="Cambria" w:hAnsi="Cambria"/>
        </w:rPr>
        <w:t>wpisanym/wpisaną do</w:t>
      </w:r>
      <w:r w:rsidRPr="0085178F">
        <w:rPr>
          <w:rStyle w:val="Teksttreci"/>
          <w:rFonts w:ascii="Cambria" w:hAnsi="Cambria"/>
        </w:rPr>
        <w:tab/>
      </w:r>
    </w:p>
    <w:p w14:paraId="7C4AF998" w14:textId="77777777" w:rsidR="008C75CF" w:rsidRPr="0085178F" w:rsidRDefault="00AB22DB" w:rsidP="005301C5">
      <w:pPr>
        <w:pStyle w:val="Teksttreci0"/>
        <w:tabs>
          <w:tab w:val="left" w:leader="dot" w:pos="8966"/>
        </w:tabs>
        <w:spacing w:afterLines="300" w:after="720" w:line="283" w:lineRule="auto"/>
        <w:contextualSpacing/>
        <w:rPr>
          <w:rFonts w:ascii="Cambria" w:hAnsi="Cambria"/>
        </w:rPr>
      </w:pPr>
      <w:r w:rsidRPr="0085178F">
        <w:rPr>
          <w:rStyle w:val="Teksttreci"/>
          <w:rFonts w:ascii="Cambria" w:hAnsi="Cambria"/>
        </w:rPr>
        <w:t>pod numerem/pod nazwą:</w:t>
      </w:r>
      <w:r w:rsidRPr="0085178F">
        <w:rPr>
          <w:rStyle w:val="Teksttreci"/>
          <w:rFonts w:ascii="Cambria" w:hAnsi="Cambria"/>
        </w:rPr>
        <w:tab/>
      </w:r>
    </w:p>
    <w:p w14:paraId="7C4AF999" w14:textId="77777777" w:rsidR="008C75CF" w:rsidRPr="0085178F" w:rsidRDefault="00AB22DB" w:rsidP="005301C5">
      <w:pPr>
        <w:pStyle w:val="Teksttreci0"/>
        <w:tabs>
          <w:tab w:val="right" w:leader="dot" w:pos="2770"/>
          <w:tab w:val="left" w:pos="2974"/>
          <w:tab w:val="right" w:leader="dot" w:pos="4973"/>
          <w:tab w:val="left" w:pos="5178"/>
          <w:tab w:val="left" w:leader="dot" w:pos="8966"/>
        </w:tabs>
        <w:spacing w:afterLines="300" w:after="720" w:line="283" w:lineRule="auto"/>
        <w:contextualSpacing/>
        <w:rPr>
          <w:rFonts w:ascii="Cambria" w:hAnsi="Cambria"/>
        </w:rPr>
      </w:pPr>
      <w:r w:rsidRPr="0085178F">
        <w:rPr>
          <w:rStyle w:val="Teksttreci"/>
          <w:rFonts w:ascii="Cambria" w:hAnsi="Cambria"/>
        </w:rPr>
        <w:t>REGON:</w:t>
      </w:r>
      <w:r w:rsidRPr="0085178F">
        <w:rPr>
          <w:rStyle w:val="Teksttreci"/>
          <w:rFonts w:ascii="Cambria" w:hAnsi="Cambria"/>
        </w:rPr>
        <w:tab/>
        <w:t>,</w:t>
      </w:r>
      <w:r w:rsidRPr="0085178F">
        <w:rPr>
          <w:rStyle w:val="Teksttreci"/>
          <w:rFonts w:ascii="Cambria" w:hAnsi="Cambria"/>
        </w:rPr>
        <w:tab/>
        <w:t>NIP:</w:t>
      </w:r>
      <w:r w:rsidRPr="0085178F">
        <w:rPr>
          <w:rStyle w:val="Teksttreci"/>
          <w:rFonts w:ascii="Cambria" w:hAnsi="Cambria"/>
        </w:rPr>
        <w:tab/>
        <w:t>,</w:t>
      </w:r>
      <w:r w:rsidRPr="0085178F">
        <w:rPr>
          <w:rStyle w:val="Teksttreci"/>
          <w:rFonts w:ascii="Cambria" w:hAnsi="Cambria"/>
        </w:rPr>
        <w:tab/>
        <w:t>nr telefonu kontaktowego:</w:t>
      </w:r>
      <w:r w:rsidRPr="0085178F">
        <w:rPr>
          <w:rStyle w:val="Teksttreci"/>
          <w:rFonts w:ascii="Cambria" w:hAnsi="Cambria"/>
        </w:rPr>
        <w:tab/>
      </w:r>
    </w:p>
    <w:p w14:paraId="7C4AF99A" w14:textId="3D7FA93B" w:rsidR="008C75CF" w:rsidRPr="0085178F" w:rsidRDefault="00AB22DB" w:rsidP="005301C5">
      <w:pPr>
        <w:pStyle w:val="Teksttreci0"/>
        <w:tabs>
          <w:tab w:val="left" w:pos="1315"/>
          <w:tab w:val="left" w:leader="dot" w:pos="3305"/>
          <w:tab w:val="left" w:pos="5366"/>
          <w:tab w:val="left" w:leader="dot" w:pos="8966"/>
        </w:tabs>
        <w:spacing w:afterLines="300" w:after="720" w:line="283" w:lineRule="auto"/>
        <w:contextualSpacing/>
        <w:rPr>
          <w:rFonts w:ascii="Cambria" w:hAnsi="Cambria"/>
        </w:rPr>
      </w:pPr>
      <w:r w:rsidRPr="0085178F">
        <w:rPr>
          <w:rStyle w:val="Teksttreci"/>
          <w:rFonts w:ascii="Cambria" w:hAnsi="Cambria"/>
        </w:rPr>
        <w:t>adres e-mail:</w:t>
      </w:r>
      <w:r w:rsidRPr="0085178F">
        <w:rPr>
          <w:rStyle w:val="Teksttreci"/>
          <w:rFonts w:ascii="Cambria" w:hAnsi="Cambria"/>
        </w:rPr>
        <w:tab/>
      </w:r>
      <w:r w:rsidRPr="0085178F">
        <w:rPr>
          <w:rStyle w:val="Teksttreci"/>
          <w:rFonts w:ascii="Cambria" w:hAnsi="Cambria"/>
        </w:rPr>
        <w:tab/>
      </w:r>
    </w:p>
    <w:p w14:paraId="0BFA00EE" w14:textId="77777777" w:rsidR="0085178F" w:rsidRPr="0085178F" w:rsidRDefault="00AB22DB" w:rsidP="005301C5">
      <w:pPr>
        <w:pStyle w:val="Teksttreci0"/>
        <w:spacing w:afterLines="300" w:after="720" w:line="283" w:lineRule="auto"/>
        <w:contextualSpacing/>
        <w:rPr>
          <w:rStyle w:val="Teksttreci"/>
          <w:rFonts w:ascii="Cambria" w:hAnsi="Cambria"/>
          <w:b/>
          <w:bCs/>
        </w:rPr>
      </w:pPr>
      <w:r w:rsidRPr="0085178F">
        <w:rPr>
          <w:rStyle w:val="Teksttreci"/>
          <w:rFonts w:ascii="Cambria" w:hAnsi="Cambria"/>
        </w:rPr>
        <w:t>reprezentowanym/</w:t>
      </w:r>
      <w:proofErr w:type="spellStart"/>
      <w:r w:rsidRPr="0085178F">
        <w:rPr>
          <w:rStyle w:val="Teksttreci"/>
          <w:rFonts w:ascii="Cambria" w:hAnsi="Cambria"/>
        </w:rPr>
        <w:t>ną</w:t>
      </w:r>
      <w:proofErr w:type="spellEnd"/>
      <w:r w:rsidRPr="0085178F">
        <w:rPr>
          <w:rStyle w:val="Teksttreci"/>
          <w:rFonts w:ascii="Cambria" w:hAnsi="Cambria"/>
        </w:rPr>
        <w:t xml:space="preserve"> przez: zwanym/zwaną dalej </w:t>
      </w:r>
      <w:r w:rsidRPr="0085178F">
        <w:rPr>
          <w:rStyle w:val="Teksttreci"/>
          <w:rFonts w:ascii="Cambria" w:hAnsi="Cambria"/>
          <w:b/>
          <w:bCs/>
        </w:rPr>
        <w:t xml:space="preserve">Wykonawcą, </w:t>
      </w:r>
    </w:p>
    <w:p w14:paraId="7C4AF99B" w14:textId="5AABCD90" w:rsidR="008C75CF" w:rsidRPr="0085178F" w:rsidRDefault="00AB22DB" w:rsidP="005301C5">
      <w:pPr>
        <w:pStyle w:val="Teksttreci0"/>
        <w:spacing w:afterLines="300" w:after="720" w:line="283" w:lineRule="auto"/>
        <w:contextualSpacing/>
        <w:rPr>
          <w:rFonts w:ascii="Cambria" w:hAnsi="Cambria"/>
        </w:rPr>
      </w:pPr>
      <w:r w:rsidRPr="0085178F">
        <w:rPr>
          <w:rStyle w:val="Teksttreci"/>
          <w:rFonts w:ascii="Cambria" w:hAnsi="Cambria"/>
        </w:rPr>
        <w:t xml:space="preserve">lub zwanymi </w:t>
      </w:r>
      <w:r w:rsidRPr="0085178F">
        <w:rPr>
          <w:rStyle w:val="Teksttreci"/>
          <w:rFonts w:ascii="Cambria" w:hAnsi="Cambria"/>
          <w:b/>
          <w:bCs/>
        </w:rPr>
        <w:t>Stronami</w:t>
      </w:r>
      <w:r w:rsidRPr="0085178F">
        <w:rPr>
          <w:rStyle w:val="Teksttreci"/>
          <w:rFonts w:ascii="Cambria" w:hAnsi="Cambria"/>
        </w:rPr>
        <w:t xml:space="preserve">, a odrębnie </w:t>
      </w:r>
      <w:r w:rsidRPr="0085178F">
        <w:rPr>
          <w:rStyle w:val="Teksttreci"/>
          <w:rFonts w:ascii="Cambria" w:hAnsi="Cambria"/>
          <w:b/>
          <w:bCs/>
        </w:rPr>
        <w:t xml:space="preserve">Stroną </w:t>
      </w:r>
      <w:r w:rsidRPr="0085178F">
        <w:rPr>
          <w:rStyle w:val="Teksttreci"/>
          <w:rFonts w:ascii="Cambria" w:hAnsi="Cambria"/>
        </w:rPr>
        <w:t>o następującej treści:</w:t>
      </w:r>
    </w:p>
    <w:p w14:paraId="46F3AD22" w14:textId="77777777" w:rsidR="00146B76" w:rsidRDefault="00146B76" w:rsidP="005301C5">
      <w:pPr>
        <w:pStyle w:val="Teksttreci0"/>
        <w:spacing w:afterLines="300" w:after="720" w:line="283" w:lineRule="auto"/>
        <w:contextualSpacing/>
        <w:jc w:val="center"/>
        <w:rPr>
          <w:rStyle w:val="Teksttreci"/>
          <w:rFonts w:ascii="Cambria" w:hAnsi="Cambria"/>
          <w:b/>
          <w:bCs/>
        </w:rPr>
      </w:pPr>
    </w:p>
    <w:p w14:paraId="7C4AF99C" w14:textId="7F504F00" w:rsidR="008C75CF" w:rsidRPr="0085178F" w:rsidRDefault="00AB22DB" w:rsidP="005301C5">
      <w:pPr>
        <w:pStyle w:val="Teksttreci0"/>
        <w:spacing w:afterLines="300" w:after="720" w:line="283" w:lineRule="auto"/>
        <w:contextualSpacing/>
        <w:jc w:val="center"/>
        <w:rPr>
          <w:rFonts w:ascii="Cambria" w:hAnsi="Cambria"/>
        </w:rPr>
      </w:pPr>
      <w:r w:rsidRPr="0085178F">
        <w:rPr>
          <w:rStyle w:val="Teksttreci"/>
          <w:rFonts w:ascii="Cambria" w:hAnsi="Cambria"/>
          <w:b/>
          <w:bCs/>
        </w:rPr>
        <w:t>Postanowienia ogólne</w:t>
      </w:r>
    </w:p>
    <w:p w14:paraId="7C4AF99D" w14:textId="77777777" w:rsidR="008C75CF" w:rsidRPr="0085178F" w:rsidRDefault="008C75CF" w:rsidP="005301C5">
      <w:pPr>
        <w:pStyle w:val="Teksttreci0"/>
        <w:numPr>
          <w:ilvl w:val="0"/>
          <w:numId w:val="1"/>
        </w:numPr>
        <w:spacing w:afterLines="300" w:after="720" w:line="283" w:lineRule="auto"/>
        <w:contextualSpacing/>
        <w:jc w:val="center"/>
        <w:rPr>
          <w:rFonts w:ascii="Cambria" w:hAnsi="Cambria"/>
        </w:rPr>
      </w:pPr>
    </w:p>
    <w:p w14:paraId="7C4AF99E" w14:textId="77777777" w:rsidR="008C75CF" w:rsidRPr="0085178F" w:rsidRDefault="00AB22DB" w:rsidP="00632E58">
      <w:pPr>
        <w:pStyle w:val="Teksttreci0"/>
        <w:numPr>
          <w:ilvl w:val="0"/>
          <w:numId w:val="2"/>
        </w:numPr>
        <w:tabs>
          <w:tab w:val="left" w:pos="425"/>
          <w:tab w:val="right" w:leader="dot" w:pos="6739"/>
          <w:tab w:val="left" w:pos="6944"/>
        </w:tabs>
        <w:spacing w:afterLines="300" w:after="720" w:line="283" w:lineRule="auto"/>
        <w:contextualSpacing/>
        <w:jc w:val="both"/>
        <w:rPr>
          <w:rFonts w:ascii="Cambria" w:hAnsi="Cambria"/>
        </w:rPr>
      </w:pPr>
      <w:r w:rsidRPr="0085178F">
        <w:rPr>
          <w:rStyle w:val="Teksttreci"/>
          <w:rFonts w:ascii="Cambria" w:hAnsi="Cambria"/>
        </w:rPr>
        <w:t>W wyniku przeprowadzonego postępowania nr</w:t>
      </w:r>
      <w:r w:rsidRPr="0085178F">
        <w:rPr>
          <w:rStyle w:val="Teksttreci"/>
          <w:rFonts w:ascii="Cambria" w:hAnsi="Cambria"/>
        </w:rPr>
        <w:tab/>
        <w:t>o</w:t>
      </w:r>
      <w:r w:rsidRPr="0085178F">
        <w:rPr>
          <w:rStyle w:val="Teksttreci"/>
          <w:rFonts w:ascii="Cambria" w:hAnsi="Cambria"/>
        </w:rPr>
        <w:tab/>
        <w:t>udzielenie zamówienia</w:t>
      </w:r>
    </w:p>
    <w:p w14:paraId="7C4AF9A1" w14:textId="6B99F8F9" w:rsidR="008C75CF" w:rsidRPr="0085178F" w:rsidRDefault="00AB22DB" w:rsidP="00632E58">
      <w:pPr>
        <w:pStyle w:val="Teksttreci0"/>
        <w:tabs>
          <w:tab w:val="left" w:leader="dot" w:pos="4706"/>
          <w:tab w:val="right" w:leader="dot" w:pos="9056"/>
        </w:tabs>
        <w:spacing w:afterLines="300" w:after="720" w:line="283" w:lineRule="auto"/>
        <w:ind w:left="440"/>
        <w:contextualSpacing/>
        <w:jc w:val="both"/>
        <w:rPr>
          <w:rFonts w:ascii="Cambria" w:hAnsi="Cambria"/>
        </w:rPr>
      </w:pPr>
      <w:r w:rsidRPr="0085178F">
        <w:rPr>
          <w:rStyle w:val="Teksttreci"/>
          <w:rFonts w:ascii="Cambria" w:hAnsi="Cambria"/>
        </w:rPr>
        <w:t xml:space="preserve">publicznego, rozstrzygniętego dnia </w:t>
      </w:r>
      <w:r w:rsidRPr="0085178F">
        <w:rPr>
          <w:rStyle w:val="Teksttreci"/>
          <w:rFonts w:ascii="Cambria" w:hAnsi="Cambria"/>
        </w:rPr>
        <w:tab/>
        <w:t>,</w:t>
      </w:r>
      <w:r w:rsidR="0085178F" w:rsidRPr="0085178F">
        <w:rPr>
          <w:rFonts w:ascii="Cambria" w:hAnsi="Cambria"/>
        </w:rPr>
        <w:t xml:space="preserve"> </w:t>
      </w:r>
      <w:r w:rsidRPr="0085178F">
        <w:rPr>
          <w:rStyle w:val="Teksttreci"/>
          <w:rFonts w:ascii="Cambria" w:hAnsi="Cambria"/>
        </w:rPr>
        <w:t>Zamawiający</w:t>
      </w:r>
      <w:r w:rsidR="0085178F" w:rsidRPr="0085178F">
        <w:rPr>
          <w:rStyle w:val="Teksttreci"/>
          <w:rFonts w:ascii="Cambria" w:hAnsi="Cambria"/>
        </w:rPr>
        <w:t xml:space="preserve"> </w:t>
      </w:r>
      <w:r w:rsidRPr="0085178F">
        <w:rPr>
          <w:rStyle w:val="Teksttreci"/>
          <w:rFonts w:ascii="Cambria" w:hAnsi="Cambria"/>
        </w:rPr>
        <w:t>zleca,</w:t>
      </w:r>
      <w:r w:rsidR="0085178F" w:rsidRPr="0085178F">
        <w:rPr>
          <w:rStyle w:val="Teksttreci"/>
          <w:rFonts w:ascii="Cambria" w:hAnsi="Cambria"/>
        </w:rPr>
        <w:t xml:space="preserve"> </w:t>
      </w:r>
      <w:r w:rsidRPr="0085178F">
        <w:rPr>
          <w:rStyle w:val="Teksttreci"/>
          <w:rFonts w:ascii="Cambria" w:hAnsi="Cambria"/>
        </w:rPr>
        <w:t>a</w:t>
      </w:r>
      <w:r w:rsidR="0085178F" w:rsidRPr="0085178F">
        <w:rPr>
          <w:rStyle w:val="Teksttreci"/>
          <w:rFonts w:ascii="Cambria" w:hAnsi="Cambria"/>
        </w:rPr>
        <w:t xml:space="preserve"> </w:t>
      </w:r>
      <w:r w:rsidRPr="0085178F">
        <w:rPr>
          <w:rStyle w:val="Teksttreci"/>
          <w:rFonts w:ascii="Cambria" w:hAnsi="Cambria"/>
        </w:rPr>
        <w:t>Wykonawca</w:t>
      </w:r>
      <w:r w:rsidR="0085178F" w:rsidRPr="0085178F">
        <w:rPr>
          <w:rStyle w:val="Teksttreci"/>
          <w:rFonts w:ascii="Cambria" w:hAnsi="Cambria"/>
        </w:rPr>
        <w:t xml:space="preserve"> </w:t>
      </w:r>
      <w:r w:rsidRPr="0085178F">
        <w:rPr>
          <w:rStyle w:val="Teksttreci"/>
          <w:rFonts w:ascii="Cambria" w:hAnsi="Cambria"/>
        </w:rPr>
        <w:t>przyjmuje</w:t>
      </w:r>
      <w:r w:rsidR="0085178F" w:rsidRPr="0085178F">
        <w:rPr>
          <w:rStyle w:val="Teksttreci"/>
          <w:rFonts w:ascii="Cambria" w:hAnsi="Cambria"/>
        </w:rPr>
        <w:t xml:space="preserve"> </w:t>
      </w:r>
      <w:r w:rsidRPr="0085178F">
        <w:rPr>
          <w:rStyle w:val="Teksttreci"/>
          <w:rFonts w:ascii="Cambria" w:hAnsi="Cambria"/>
        </w:rPr>
        <w:t>do</w:t>
      </w:r>
      <w:r w:rsidR="0085178F" w:rsidRPr="0085178F">
        <w:rPr>
          <w:rStyle w:val="Teksttreci"/>
          <w:rFonts w:ascii="Cambria" w:hAnsi="Cambria"/>
        </w:rPr>
        <w:t xml:space="preserve"> </w:t>
      </w:r>
      <w:r w:rsidRPr="0085178F">
        <w:rPr>
          <w:rStyle w:val="Teksttreci"/>
          <w:rFonts w:ascii="Cambria" w:hAnsi="Cambria"/>
        </w:rPr>
        <w:t>wykonania</w:t>
      </w:r>
      <w:r w:rsidR="0085178F" w:rsidRPr="0085178F">
        <w:rPr>
          <w:rFonts w:ascii="Cambria" w:hAnsi="Cambria"/>
        </w:rPr>
        <w:t xml:space="preserve"> </w:t>
      </w:r>
      <w:r w:rsidRPr="0085178F">
        <w:rPr>
          <w:rStyle w:val="Teksttreci"/>
          <w:rFonts w:ascii="Cambria" w:hAnsi="Cambria"/>
        </w:rPr>
        <w:t>w systemie „zaprojektuj i wybuduj” zadanie pod nazwą:</w:t>
      </w:r>
      <w:r w:rsidR="0085178F" w:rsidRPr="0085178F">
        <w:rPr>
          <w:rStyle w:val="Teksttreci"/>
          <w:rFonts w:ascii="Cambria" w:hAnsi="Cambria"/>
        </w:rPr>
        <w:t xml:space="preserve"> …………………….</w:t>
      </w:r>
    </w:p>
    <w:p w14:paraId="7C4AF9A2" w14:textId="77777777" w:rsidR="008C75CF" w:rsidRPr="0085178F" w:rsidRDefault="00AB22DB" w:rsidP="00632E58">
      <w:pPr>
        <w:pStyle w:val="Teksttreci0"/>
        <w:numPr>
          <w:ilvl w:val="0"/>
          <w:numId w:val="2"/>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Szczegółowe dane określające lokalizację, przedmiot i zakres zamówienia (robót i usług) zawierają:</w:t>
      </w:r>
    </w:p>
    <w:p w14:paraId="7C4AF9A3" w14:textId="77777777" w:rsidR="008C75CF" w:rsidRPr="0085178F" w:rsidRDefault="00AB22DB" w:rsidP="00EC2F5D">
      <w:pPr>
        <w:pStyle w:val="Teksttreci0"/>
        <w:numPr>
          <w:ilvl w:val="0"/>
          <w:numId w:val="3"/>
        </w:numPr>
        <w:tabs>
          <w:tab w:val="left" w:pos="425"/>
        </w:tabs>
        <w:spacing w:afterLines="300" w:after="720" w:line="283" w:lineRule="auto"/>
        <w:ind w:left="426"/>
        <w:contextualSpacing/>
        <w:jc w:val="both"/>
        <w:rPr>
          <w:rFonts w:ascii="Cambria" w:hAnsi="Cambria"/>
        </w:rPr>
      </w:pPr>
      <w:r w:rsidRPr="0085178F">
        <w:rPr>
          <w:rStyle w:val="Teksttreci"/>
          <w:rFonts w:ascii="Cambria" w:hAnsi="Cambria"/>
        </w:rPr>
        <w:t>opis przedmiotu zamówienia,</w:t>
      </w:r>
    </w:p>
    <w:p w14:paraId="7C4AF9A4" w14:textId="1A968874" w:rsidR="008C75CF" w:rsidRDefault="00AB22DB" w:rsidP="00EC2F5D">
      <w:pPr>
        <w:pStyle w:val="Teksttreci0"/>
        <w:numPr>
          <w:ilvl w:val="0"/>
          <w:numId w:val="3"/>
        </w:numPr>
        <w:tabs>
          <w:tab w:val="left" w:pos="425"/>
        </w:tabs>
        <w:spacing w:afterLines="300" w:after="720" w:line="283" w:lineRule="auto"/>
        <w:ind w:left="426"/>
        <w:contextualSpacing/>
        <w:jc w:val="both"/>
        <w:rPr>
          <w:rStyle w:val="Teksttreci"/>
          <w:rFonts w:ascii="Cambria" w:hAnsi="Cambria"/>
        </w:rPr>
      </w:pPr>
      <w:r w:rsidRPr="0085178F">
        <w:rPr>
          <w:rStyle w:val="Teksttreci"/>
          <w:rFonts w:ascii="Cambria" w:hAnsi="Cambria"/>
        </w:rPr>
        <w:t xml:space="preserve">program </w:t>
      </w:r>
      <w:proofErr w:type="spellStart"/>
      <w:r w:rsidRPr="0085178F">
        <w:rPr>
          <w:rStyle w:val="Teksttreci"/>
          <w:rFonts w:ascii="Cambria" w:hAnsi="Cambria"/>
        </w:rPr>
        <w:t>funkcjonalno</w:t>
      </w:r>
      <w:proofErr w:type="spellEnd"/>
      <w:r w:rsidRPr="0085178F">
        <w:rPr>
          <w:rStyle w:val="Teksttreci"/>
          <w:rFonts w:ascii="Cambria" w:hAnsi="Cambria"/>
        </w:rPr>
        <w:t xml:space="preserve"> </w:t>
      </w:r>
      <w:r w:rsidR="00B05E0E">
        <w:rPr>
          <w:rStyle w:val="Teksttreci"/>
          <w:rFonts w:ascii="Cambria" w:hAnsi="Cambria"/>
        </w:rPr>
        <w:t>–</w:t>
      </w:r>
      <w:r w:rsidRPr="0085178F">
        <w:rPr>
          <w:rStyle w:val="Teksttreci"/>
          <w:rFonts w:ascii="Cambria" w:hAnsi="Cambria"/>
        </w:rPr>
        <w:t xml:space="preserve"> użytkowy</w:t>
      </w:r>
      <w:r w:rsidR="00B05E0E">
        <w:rPr>
          <w:rStyle w:val="Teksttreci"/>
          <w:rFonts w:ascii="Cambria" w:hAnsi="Cambria"/>
        </w:rPr>
        <w:t xml:space="preserve"> (PFU)</w:t>
      </w:r>
      <w:r w:rsidRPr="0085178F">
        <w:rPr>
          <w:rStyle w:val="Teksttreci"/>
          <w:rFonts w:ascii="Cambria" w:hAnsi="Cambria"/>
        </w:rPr>
        <w:t>,</w:t>
      </w:r>
    </w:p>
    <w:p w14:paraId="1A865E55" w14:textId="1686FACC" w:rsidR="001E62FD" w:rsidRDefault="001E62FD" w:rsidP="00EC2F5D">
      <w:pPr>
        <w:pStyle w:val="Teksttreci0"/>
        <w:numPr>
          <w:ilvl w:val="0"/>
          <w:numId w:val="3"/>
        </w:numPr>
        <w:tabs>
          <w:tab w:val="left" w:pos="425"/>
        </w:tabs>
        <w:spacing w:afterLines="300" w:after="720" w:line="283" w:lineRule="auto"/>
        <w:ind w:left="426"/>
        <w:contextualSpacing/>
        <w:jc w:val="both"/>
        <w:rPr>
          <w:rStyle w:val="Teksttreci"/>
          <w:rFonts w:ascii="Cambria" w:hAnsi="Cambria"/>
        </w:rPr>
      </w:pPr>
      <w:r>
        <w:rPr>
          <w:rStyle w:val="Teksttreci"/>
          <w:rFonts w:ascii="Cambria" w:hAnsi="Cambria"/>
        </w:rPr>
        <w:t>a</w:t>
      </w:r>
      <w:r w:rsidRPr="001E62FD">
        <w:rPr>
          <w:rStyle w:val="Teksttreci"/>
          <w:rFonts w:ascii="Cambria" w:hAnsi="Cambria"/>
        </w:rPr>
        <w:t>udyt efektywności energetycznej</w:t>
      </w:r>
      <w:r>
        <w:rPr>
          <w:rStyle w:val="Teksttreci"/>
          <w:rFonts w:ascii="Cambria" w:hAnsi="Cambria"/>
        </w:rPr>
        <w:t>,</w:t>
      </w:r>
    </w:p>
    <w:p w14:paraId="3590201C" w14:textId="584CEF54" w:rsidR="001E62FD" w:rsidRPr="0085178F" w:rsidRDefault="001E62FD" w:rsidP="00EC2F5D">
      <w:pPr>
        <w:pStyle w:val="Teksttreci0"/>
        <w:numPr>
          <w:ilvl w:val="0"/>
          <w:numId w:val="3"/>
        </w:numPr>
        <w:tabs>
          <w:tab w:val="left" w:pos="425"/>
        </w:tabs>
        <w:spacing w:afterLines="300" w:after="720" w:line="283" w:lineRule="auto"/>
        <w:ind w:left="426"/>
        <w:contextualSpacing/>
        <w:jc w:val="both"/>
        <w:rPr>
          <w:rFonts w:ascii="Cambria" w:hAnsi="Cambria"/>
        </w:rPr>
      </w:pPr>
      <w:r>
        <w:rPr>
          <w:rStyle w:val="Teksttreci"/>
          <w:rFonts w:ascii="Cambria" w:hAnsi="Cambria"/>
        </w:rPr>
        <w:t>audyt PV,</w:t>
      </w:r>
    </w:p>
    <w:p w14:paraId="7C4AF9A6" w14:textId="77777777" w:rsidR="008C75CF" w:rsidRPr="0085178F" w:rsidRDefault="00AB22DB" w:rsidP="00EC2F5D">
      <w:pPr>
        <w:pStyle w:val="Teksttreci0"/>
        <w:numPr>
          <w:ilvl w:val="0"/>
          <w:numId w:val="3"/>
        </w:numPr>
        <w:tabs>
          <w:tab w:val="left" w:pos="425"/>
        </w:tabs>
        <w:spacing w:afterLines="300" w:after="720" w:line="283" w:lineRule="auto"/>
        <w:ind w:left="426"/>
        <w:contextualSpacing/>
        <w:jc w:val="both"/>
        <w:rPr>
          <w:rFonts w:ascii="Cambria" w:hAnsi="Cambria"/>
        </w:rPr>
      </w:pPr>
      <w:r w:rsidRPr="0085178F">
        <w:rPr>
          <w:rStyle w:val="Teksttreci"/>
          <w:rFonts w:ascii="Cambria" w:hAnsi="Cambria"/>
        </w:rPr>
        <w:t>oferta Wykonawcy,</w:t>
      </w:r>
    </w:p>
    <w:p w14:paraId="7C4AF9A7" w14:textId="6251042C" w:rsidR="008C75CF" w:rsidRPr="0085178F" w:rsidRDefault="00AB22DB" w:rsidP="00EC2F5D">
      <w:pPr>
        <w:pStyle w:val="Teksttreci0"/>
        <w:numPr>
          <w:ilvl w:val="0"/>
          <w:numId w:val="3"/>
        </w:numPr>
        <w:tabs>
          <w:tab w:val="left" w:pos="425"/>
        </w:tabs>
        <w:spacing w:afterLines="300" w:after="720" w:line="283" w:lineRule="auto"/>
        <w:ind w:left="426"/>
        <w:contextualSpacing/>
        <w:jc w:val="both"/>
        <w:rPr>
          <w:rFonts w:ascii="Cambria" w:hAnsi="Cambria"/>
        </w:rPr>
      </w:pPr>
      <w:r w:rsidRPr="0085178F">
        <w:rPr>
          <w:rStyle w:val="Teksttreci"/>
          <w:rFonts w:ascii="Cambria" w:hAnsi="Cambria"/>
        </w:rPr>
        <w:t>harmonogram rzeczowo - finansowy,</w:t>
      </w:r>
      <w:r w:rsidR="001E62FD">
        <w:rPr>
          <w:rStyle w:val="Teksttreci"/>
          <w:rFonts w:ascii="Cambria" w:hAnsi="Cambria"/>
        </w:rPr>
        <w:t xml:space="preserve"> opracowany przez Wykonawcę</w:t>
      </w:r>
    </w:p>
    <w:p w14:paraId="7C4AF9A9" w14:textId="06371690" w:rsidR="008C75CF" w:rsidRPr="0085178F" w:rsidRDefault="00AB22DB" w:rsidP="00EC2F5D">
      <w:pPr>
        <w:pStyle w:val="Teksttreci0"/>
        <w:numPr>
          <w:ilvl w:val="0"/>
          <w:numId w:val="3"/>
        </w:numPr>
        <w:tabs>
          <w:tab w:val="left" w:pos="425"/>
        </w:tabs>
        <w:spacing w:afterLines="300" w:after="720" w:line="283" w:lineRule="auto"/>
        <w:ind w:left="426"/>
        <w:contextualSpacing/>
        <w:jc w:val="both"/>
        <w:rPr>
          <w:rFonts w:ascii="Cambria" w:hAnsi="Cambria"/>
        </w:rPr>
      </w:pPr>
      <w:r w:rsidRPr="0085178F">
        <w:rPr>
          <w:rStyle w:val="Teksttreci"/>
          <w:rFonts w:ascii="Cambria" w:hAnsi="Cambria"/>
        </w:rPr>
        <w:t>wycena prac projektowych</w:t>
      </w:r>
      <w:r w:rsidRPr="0085178F">
        <w:rPr>
          <w:rStyle w:val="Teksttreci"/>
          <w:rFonts w:ascii="Cambria" w:hAnsi="Cambria"/>
          <w:b/>
          <w:bCs/>
        </w:rPr>
        <w:t>,</w:t>
      </w:r>
      <w:r w:rsidR="001E62FD">
        <w:rPr>
          <w:rStyle w:val="Teksttreci"/>
          <w:rFonts w:ascii="Cambria" w:hAnsi="Cambria"/>
          <w:b/>
          <w:bCs/>
        </w:rPr>
        <w:t xml:space="preserve"> </w:t>
      </w:r>
      <w:r w:rsidR="001E62FD">
        <w:rPr>
          <w:rStyle w:val="Teksttreci"/>
          <w:rFonts w:ascii="Cambria" w:hAnsi="Cambria"/>
        </w:rPr>
        <w:t>opracowana przez Wykonawcę</w:t>
      </w:r>
    </w:p>
    <w:p w14:paraId="7C4AF9AB" w14:textId="77777777" w:rsidR="008C75CF" w:rsidRPr="0085178F" w:rsidRDefault="008C75CF" w:rsidP="00632E58">
      <w:pPr>
        <w:pStyle w:val="Teksttreci0"/>
        <w:numPr>
          <w:ilvl w:val="0"/>
          <w:numId w:val="4"/>
        </w:numPr>
        <w:spacing w:after="0" w:line="283" w:lineRule="auto"/>
        <w:contextualSpacing/>
        <w:jc w:val="center"/>
        <w:rPr>
          <w:rFonts w:ascii="Cambria" w:hAnsi="Cambria"/>
        </w:rPr>
      </w:pPr>
    </w:p>
    <w:p w14:paraId="59F68D88" w14:textId="77777777" w:rsidR="0085178F" w:rsidRDefault="00AB22DB" w:rsidP="00632E58">
      <w:pPr>
        <w:pStyle w:val="Teksttreci0"/>
        <w:numPr>
          <w:ilvl w:val="0"/>
          <w:numId w:val="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Zakres świadczenia Wykonawcy określony w umowie jest tożsamy ze zobowiązaniem Wykonawcy zawartym w ofercie.</w:t>
      </w:r>
    </w:p>
    <w:p w14:paraId="7C4AF9AD" w14:textId="0EF14BD3" w:rsidR="008C75CF" w:rsidRPr="0085178F" w:rsidRDefault="00AB22DB" w:rsidP="001E62FD">
      <w:pPr>
        <w:pStyle w:val="Teksttreci0"/>
        <w:numPr>
          <w:ilvl w:val="0"/>
          <w:numId w:val="5"/>
        </w:numPr>
        <w:tabs>
          <w:tab w:val="left" w:pos="407"/>
        </w:tabs>
        <w:spacing w:after="0" w:line="283" w:lineRule="auto"/>
        <w:ind w:left="442" w:hanging="442"/>
        <w:contextualSpacing/>
        <w:jc w:val="both"/>
        <w:rPr>
          <w:rFonts w:ascii="Cambria" w:hAnsi="Cambria"/>
        </w:rPr>
      </w:pPr>
      <w:r w:rsidRPr="0085178F">
        <w:rPr>
          <w:rStyle w:val="Teksttreci"/>
          <w:rFonts w:ascii="Cambria" w:hAnsi="Cambria"/>
        </w:rPr>
        <w:t>Realizując przedmiot umowy zarówno na etapie projektowym jak i wykonywania robót lub/i usług Wykonawca winien być w stałym kontakcie z Zamawiającym celem rozstrzygania wszystkich wątpliwości związanych z wykonaniem umowy.</w:t>
      </w:r>
    </w:p>
    <w:p w14:paraId="7C4AF9AE" w14:textId="77777777" w:rsidR="008C75CF" w:rsidRPr="0085178F" w:rsidRDefault="008C75CF" w:rsidP="001E62FD">
      <w:pPr>
        <w:pStyle w:val="Nagwek10"/>
        <w:keepNext/>
        <w:keepLines/>
        <w:numPr>
          <w:ilvl w:val="0"/>
          <w:numId w:val="4"/>
        </w:numPr>
        <w:spacing w:after="0" w:line="283" w:lineRule="auto"/>
        <w:contextualSpacing/>
        <w:outlineLvl w:val="9"/>
        <w:rPr>
          <w:rFonts w:ascii="Cambria" w:hAnsi="Cambria"/>
        </w:rPr>
      </w:pPr>
      <w:bookmarkStart w:id="0" w:name="bookmark0"/>
      <w:bookmarkEnd w:id="0"/>
    </w:p>
    <w:p w14:paraId="7C4AF9AF" w14:textId="60F6F86E" w:rsidR="008C75CF" w:rsidRPr="0085178F" w:rsidRDefault="00AB22DB" w:rsidP="001E62FD">
      <w:pPr>
        <w:pStyle w:val="Teksttreci0"/>
        <w:spacing w:after="0" w:line="283" w:lineRule="auto"/>
        <w:contextualSpacing/>
        <w:jc w:val="both"/>
        <w:rPr>
          <w:rFonts w:ascii="Cambria" w:hAnsi="Cambria"/>
        </w:rPr>
      </w:pPr>
      <w:r w:rsidRPr="0085178F">
        <w:rPr>
          <w:rStyle w:val="Teksttreci"/>
          <w:rFonts w:ascii="Cambria" w:hAnsi="Cambria"/>
        </w:rPr>
        <w:t xml:space="preserve">Wykonawca wykona przedmiot umowy, opracuje dokumentację projektowo - kosztorysową w stadium budowlano - wykonawczym, zwaną dalej dokumentacją lub dokumentacją projektową, a następnie wykona roboty budowlane lub/i usługi zgodnie z przeznaczeniem, zasadami i osiągnięciami współczesnej wiedzy </w:t>
      </w:r>
      <w:proofErr w:type="spellStart"/>
      <w:r w:rsidRPr="0085178F">
        <w:rPr>
          <w:rStyle w:val="Teksttreci"/>
          <w:rFonts w:ascii="Cambria" w:hAnsi="Cambria"/>
        </w:rPr>
        <w:t>techniczno</w:t>
      </w:r>
      <w:proofErr w:type="spellEnd"/>
      <w:r w:rsidRPr="0085178F">
        <w:rPr>
          <w:rStyle w:val="Teksttreci"/>
          <w:rFonts w:ascii="Cambria" w:hAnsi="Cambria"/>
        </w:rPr>
        <w:t xml:space="preserve"> - budowlanej, decyzją pozwolenia na budowę/ zgłoszeniem, wymaganiami określonymi przez Zamawiającego w </w:t>
      </w:r>
      <w:r w:rsidR="0085178F" w:rsidRPr="0085178F">
        <w:rPr>
          <w:rStyle w:val="Teksttreci"/>
          <w:rFonts w:ascii="Cambria" w:hAnsi="Cambria"/>
        </w:rPr>
        <w:t>dokumentacji postępowania o udzielenie zamówienia publicznego</w:t>
      </w:r>
      <w:r w:rsidRPr="0085178F">
        <w:rPr>
          <w:rStyle w:val="Teksttreci"/>
          <w:rFonts w:ascii="Cambria" w:hAnsi="Cambria"/>
        </w:rPr>
        <w:t xml:space="preserve">, opisem przedmiotu zamówienia, dokumentacją projektową zaakceptowaną przez Zamawiającego, warunkami technicznymi wykonania i odbioru robót, specyfikacją techniczną wykonania i odbioru robót oraz stosowanymi Polskimi Normami i europejskimi normami państwowymi i branżowymi oraz przepisami Prawa budowlanego i innymi </w:t>
      </w:r>
      <w:r w:rsidRPr="0085178F">
        <w:rPr>
          <w:rStyle w:val="Teksttreci"/>
          <w:rFonts w:ascii="Cambria" w:hAnsi="Cambria"/>
        </w:rPr>
        <w:lastRenderedPageBreak/>
        <w:t>powszechnie obowiązującymi przepisami prawa, a także złożoną ofertą.</w:t>
      </w:r>
    </w:p>
    <w:p w14:paraId="7C4AF9B0" w14:textId="77777777" w:rsidR="008C75CF" w:rsidRPr="0085178F" w:rsidRDefault="008C75CF" w:rsidP="00632E58">
      <w:pPr>
        <w:pStyle w:val="Nagwek10"/>
        <w:keepNext/>
        <w:keepLines/>
        <w:numPr>
          <w:ilvl w:val="0"/>
          <w:numId w:val="4"/>
        </w:numPr>
        <w:spacing w:after="0" w:line="283" w:lineRule="auto"/>
        <w:contextualSpacing/>
        <w:outlineLvl w:val="9"/>
        <w:rPr>
          <w:rFonts w:ascii="Cambria" w:hAnsi="Cambria"/>
        </w:rPr>
      </w:pPr>
      <w:bookmarkStart w:id="1" w:name="bookmark2"/>
      <w:bookmarkEnd w:id="1"/>
    </w:p>
    <w:p w14:paraId="7C4AF9B1" w14:textId="77777777" w:rsidR="008C75CF" w:rsidRPr="0085178F" w:rsidRDefault="00AB22DB" w:rsidP="005301C5">
      <w:pPr>
        <w:pStyle w:val="Teksttreci0"/>
        <w:numPr>
          <w:ilvl w:val="0"/>
          <w:numId w:val="6"/>
        </w:numPr>
        <w:tabs>
          <w:tab w:val="left" w:pos="407"/>
        </w:tabs>
        <w:spacing w:afterLines="300" w:after="720" w:line="283" w:lineRule="auto"/>
        <w:contextualSpacing/>
        <w:rPr>
          <w:rFonts w:ascii="Cambria" w:hAnsi="Cambria"/>
        </w:rPr>
      </w:pPr>
      <w:r w:rsidRPr="0085178F">
        <w:rPr>
          <w:rStyle w:val="Teksttreci"/>
          <w:rFonts w:ascii="Cambria" w:hAnsi="Cambria"/>
        </w:rPr>
        <w:t>Zamawiający oświadcza o ustanowieniu następujących inspektorów nadzoru:</w:t>
      </w:r>
    </w:p>
    <w:p w14:paraId="7C4AF9B2" w14:textId="77777777" w:rsidR="008C75CF" w:rsidRPr="0085178F" w:rsidRDefault="00AB22DB" w:rsidP="00EC2F5D">
      <w:pPr>
        <w:pStyle w:val="Teksttreci0"/>
        <w:numPr>
          <w:ilvl w:val="0"/>
          <w:numId w:val="7"/>
        </w:numPr>
        <w:tabs>
          <w:tab w:val="right" w:pos="906"/>
          <w:tab w:val="right" w:pos="1376"/>
          <w:tab w:val="right" w:leader="dot" w:pos="4309"/>
          <w:tab w:val="right" w:pos="5034"/>
          <w:tab w:val="right" w:pos="6123"/>
        </w:tabs>
        <w:spacing w:afterLines="300" w:after="720" w:line="283" w:lineRule="auto"/>
        <w:ind w:left="426"/>
        <w:contextualSpacing/>
        <w:rPr>
          <w:rFonts w:ascii="Cambria" w:hAnsi="Cambria"/>
        </w:rPr>
      </w:pPr>
      <w:r w:rsidRPr="0085178F">
        <w:rPr>
          <w:rStyle w:val="Teksttreci"/>
          <w:rFonts w:ascii="Cambria" w:hAnsi="Cambria"/>
        </w:rPr>
        <w:t>Pan/</w:t>
      </w:r>
      <w:r w:rsidRPr="0085178F">
        <w:rPr>
          <w:rStyle w:val="Teksttreci"/>
          <w:rFonts w:ascii="Cambria" w:hAnsi="Cambria"/>
        </w:rPr>
        <w:tab/>
        <w:t>Pani</w:t>
      </w:r>
      <w:r w:rsidRPr="0085178F">
        <w:rPr>
          <w:rStyle w:val="Teksttreci"/>
          <w:rFonts w:ascii="Cambria" w:hAnsi="Cambria"/>
        </w:rPr>
        <w:tab/>
        <w:t xml:space="preserve"> -</w:t>
      </w:r>
      <w:r w:rsidRPr="0085178F">
        <w:rPr>
          <w:rStyle w:val="Teksttreci"/>
          <w:rFonts w:ascii="Cambria" w:hAnsi="Cambria"/>
        </w:rPr>
        <w:tab/>
        <w:t>roboty</w:t>
      </w:r>
      <w:r w:rsidRPr="0085178F">
        <w:rPr>
          <w:rStyle w:val="Teksttreci"/>
          <w:rFonts w:ascii="Cambria" w:hAnsi="Cambria"/>
        </w:rPr>
        <w:tab/>
        <w:t>budowlane,</w:t>
      </w:r>
    </w:p>
    <w:p w14:paraId="7C4AF9B3" w14:textId="77777777" w:rsidR="008C75CF" w:rsidRPr="0085178F" w:rsidRDefault="00AB22DB" w:rsidP="00EC2F5D">
      <w:pPr>
        <w:pStyle w:val="Teksttreci0"/>
        <w:numPr>
          <w:ilvl w:val="0"/>
          <w:numId w:val="7"/>
        </w:numPr>
        <w:tabs>
          <w:tab w:val="right" w:pos="906"/>
          <w:tab w:val="right" w:pos="1376"/>
          <w:tab w:val="right" w:leader="dot" w:pos="4309"/>
          <w:tab w:val="right" w:pos="5034"/>
          <w:tab w:val="right" w:pos="6123"/>
        </w:tabs>
        <w:spacing w:afterLines="300" w:after="720" w:line="283" w:lineRule="auto"/>
        <w:ind w:left="426"/>
        <w:contextualSpacing/>
        <w:rPr>
          <w:rFonts w:ascii="Cambria" w:hAnsi="Cambria"/>
        </w:rPr>
      </w:pPr>
      <w:r w:rsidRPr="0085178F">
        <w:rPr>
          <w:rStyle w:val="Teksttreci"/>
          <w:rFonts w:ascii="Cambria" w:hAnsi="Cambria"/>
        </w:rPr>
        <w:t>Pan/</w:t>
      </w:r>
      <w:r w:rsidRPr="0085178F">
        <w:rPr>
          <w:rStyle w:val="Teksttreci"/>
          <w:rFonts w:ascii="Cambria" w:hAnsi="Cambria"/>
        </w:rPr>
        <w:tab/>
        <w:t>Pani</w:t>
      </w:r>
      <w:r w:rsidRPr="0085178F">
        <w:rPr>
          <w:rStyle w:val="Teksttreci"/>
          <w:rFonts w:ascii="Cambria" w:hAnsi="Cambria"/>
        </w:rPr>
        <w:tab/>
        <w:t xml:space="preserve"> -</w:t>
      </w:r>
      <w:r w:rsidRPr="0085178F">
        <w:rPr>
          <w:rStyle w:val="Teksttreci"/>
          <w:rFonts w:ascii="Cambria" w:hAnsi="Cambria"/>
        </w:rPr>
        <w:tab/>
        <w:t>roboty</w:t>
      </w:r>
      <w:r w:rsidRPr="0085178F">
        <w:rPr>
          <w:rStyle w:val="Teksttreci"/>
          <w:rFonts w:ascii="Cambria" w:hAnsi="Cambria"/>
        </w:rPr>
        <w:tab/>
        <w:t>sanitarne,</w:t>
      </w:r>
    </w:p>
    <w:p w14:paraId="7C4AF9B4" w14:textId="1655FD1E" w:rsidR="008C75CF" w:rsidRPr="0085178F" w:rsidRDefault="00AB22DB" w:rsidP="00EC2F5D">
      <w:pPr>
        <w:pStyle w:val="Teksttreci0"/>
        <w:numPr>
          <w:ilvl w:val="0"/>
          <w:numId w:val="7"/>
        </w:numPr>
        <w:tabs>
          <w:tab w:val="right" w:pos="906"/>
          <w:tab w:val="right" w:pos="1376"/>
          <w:tab w:val="right" w:leader="dot" w:pos="4309"/>
          <w:tab w:val="right" w:pos="5034"/>
          <w:tab w:val="right" w:pos="6123"/>
          <w:tab w:val="right" w:pos="7824"/>
        </w:tabs>
        <w:spacing w:afterLines="300" w:after="720" w:line="283" w:lineRule="auto"/>
        <w:ind w:left="426"/>
        <w:contextualSpacing/>
        <w:rPr>
          <w:rFonts w:ascii="Cambria" w:hAnsi="Cambria"/>
        </w:rPr>
      </w:pPr>
      <w:r w:rsidRPr="0085178F">
        <w:rPr>
          <w:rStyle w:val="Teksttreci"/>
          <w:rFonts w:ascii="Cambria" w:hAnsi="Cambria"/>
        </w:rPr>
        <w:t>Pan/</w:t>
      </w:r>
      <w:r w:rsidRPr="0085178F">
        <w:rPr>
          <w:rStyle w:val="Teksttreci"/>
          <w:rFonts w:ascii="Cambria" w:hAnsi="Cambria"/>
        </w:rPr>
        <w:tab/>
        <w:t>Pani</w:t>
      </w:r>
      <w:r w:rsidRPr="0085178F">
        <w:rPr>
          <w:rStyle w:val="Teksttreci"/>
          <w:rFonts w:ascii="Cambria" w:hAnsi="Cambria"/>
        </w:rPr>
        <w:tab/>
        <w:t xml:space="preserve"> -</w:t>
      </w:r>
      <w:r w:rsidRPr="0085178F">
        <w:rPr>
          <w:rStyle w:val="Teksttreci"/>
          <w:rFonts w:ascii="Cambria" w:hAnsi="Cambria"/>
        </w:rPr>
        <w:tab/>
        <w:t>roboty</w:t>
      </w:r>
      <w:r w:rsidRPr="0085178F">
        <w:rPr>
          <w:rStyle w:val="Teksttreci"/>
          <w:rFonts w:ascii="Cambria" w:hAnsi="Cambria"/>
        </w:rPr>
        <w:tab/>
        <w:t>elektryczne.</w:t>
      </w:r>
    </w:p>
    <w:p w14:paraId="7C4AF9B5" w14:textId="77777777" w:rsidR="008C75CF" w:rsidRPr="0085178F" w:rsidRDefault="00AB22DB" w:rsidP="005301C5">
      <w:pPr>
        <w:pStyle w:val="Teksttreci0"/>
        <w:numPr>
          <w:ilvl w:val="0"/>
          <w:numId w:val="6"/>
        </w:numPr>
        <w:tabs>
          <w:tab w:val="left" w:pos="407"/>
          <w:tab w:val="left" w:leader="dot" w:pos="9048"/>
          <w:tab w:val="left" w:leader="dot" w:pos="9048"/>
        </w:tabs>
        <w:spacing w:afterLines="300" w:after="720" w:line="283" w:lineRule="auto"/>
        <w:ind w:left="440" w:hanging="440"/>
        <w:contextualSpacing/>
        <w:rPr>
          <w:rFonts w:ascii="Cambria" w:hAnsi="Cambria"/>
        </w:rPr>
      </w:pPr>
      <w:r w:rsidRPr="0085178F">
        <w:rPr>
          <w:rStyle w:val="Teksttreci"/>
          <w:rFonts w:ascii="Cambria" w:hAnsi="Cambria"/>
        </w:rPr>
        <w:t xml:space="preserve">Koordynatorem czynności inspektorów nadzoru będzie </w:t>
      </w:r>
      <w:r w:rsidRPr="0085178F">
        <w:rPr>
          <w:rStyle w:val="Teksttreci"/>
          <w:rFonts w:ascii="Cambria" w:hAnsi="Cambria"/>
          <w:b/>
          <w:bCs/>
        </w:rPr>
        <w:t xml:space="preserve">Pan/ Pani </w:t>
      </w:r>
      <w:r w:rsidRPr="0085178F">
        <w:rPr>
          <w:rStyle w:val="Teksttreci"/>
          <w:rFonts w:ascii="Cambria" w:hAnsi="Cambria"/>
          <w:b/>
          <w:bCs/>
        </w:rPr>
        <w:tab/>
        <w:t xml:space="preserve"> </w:t>
      </w:r>
      <w:r w:rsidRPr="0085178F">
        <w:rPr>
          <w:rStyle w:val="Teksttreci"/>
          <w:rFonts w:ascii="Cambria" w:hAnsi="Cambria"/>
        </w:rPr>
        <w:t>Tel</w:t>
      </w:r>
      <w:r w:rsidRPr="0085178F">
        <w:rPr>
          <w:rStyle w:val="Teksttreci"/>
          <w:rFonts w:ascii="Cambria" w:hAnsi="Cambria"/>
        </w:rPr>
        <w:tab/>
      </w:r>
    </w:p>
    <w:p w14:paraId="7C4AF9BA" w14:textId="77777777" w:rsidR="008C75CF" w:rsidRPr="0085178F" w:rsidRDefault="00AB22DB" w:rsidP="005301C5">
      <w:pPr>
        <w:pStyle w:val="Teksttreci0"/>
        <w:numPr>
          <w:ilvl w:val="0"/>
          <w:numId w:val="6"/>
        </w:numPr>
        <w:tabs>
          <w:tab w:val="left" w:pos="407"/>
          <w:tab w:val="left" w:leader="dot" w:pos="4726"/>
          <w:tab w:val="left" w:leader="dot" w:pos="6715"/>
        </w:tabs>
        <w:spacing w:afterLines="300" w:after="720" w:line="283" w:lineRule="auto"/>
        <w:contextualSpacing/>
        <w:rPr>
          <w:rFonts w:ascii="Cambria" w:hAnsi="Cambria"/>
        </w:rPr>
      </w:pPr>
      <w:r w:rsidRPr="0085178F">
        <w:rPr>
          <w:rStyle w:val="Teksttreci"/>
          <w:rFonts w:ascii="Cambria" w:hAnsi="Cambria"/>
        </w:rPr>
        <w:t xml:space="preserve">Wykonawca wyznacza </w:t>
      </w:r>
      <w:r w:rsidRPr="0085178F">
        <w:rPr>
          <w:rStyle w:val="Teksttreci"/>
          <w:rFonts w:ascii="Cambria" w:hAnsi="Cambria"/>
        </w:rPr>
        <w:tab/>
        <w:t>Tel</w:t>
      </w:r>
      <w:r w:rsidRPr="0085178F">
        <w:rPr>
          <w:rStyle w:val="Teksttreci"/>
          <w:rFonts w:ascii="Cambria" w:hAnsi="Cambria"/>
        </w:rPr>
        <w:tab/>
        <w:t>, do kierowania pracami</w:t>
      </w:r>
    </w:p>
    <w:p w14:paraId="7C4AF9BB" w14:textId="77777777" w:rsidR="008C75CF" w:rsidRPr="0085178F" w:rsidRDefault="00AB22DB" w:rsidP="005301C5">
      <w:pPr>
        <w:pStyle w:val="Teksttreci0"/>
        <w:spacing w:afterLines="300" w:after="720" w:line="283" w:lineRule="auto"/>
        <w:ind w:firstLine="440"/>
        <w:contextualSpacing/>
        <w:rPr>
          <w:rFonts w:ascii="Cambria" w:hAnsi="Cambria"/>
        </w:rPr>
      </w:pPr>
      <w:r w:rsidRPr="0085178F">
        <w:rPr>
          <w:rStyle w:val="Teksttreci"/>
          <w:rFonts w:ascii="Cambria" w:hAnsi="Cambria"/>
        </w:rPr>
        <w:t>projektowymi stanowiącymi przedmiot umowy.</w:t>
      </w:r>
    </w:p>
    <w:p w14:paraId="7C4AF9BC" w14:textId="77777777" w:rsidR="008C75CF" w:rsidRPr="0085178F" w:rsidRDefault="00AB22DB" w:rsidP="005301C5">
      <w:pPr>
        <w:pStyle w:val="Teksttreci0"/>
        <w:numPr>
          <w:ilvl w:val="0"/>
          <w:numId w:val="6"/>
        </w:numPr>
        <w:tabs>
          <w:tab w:val="left" w:pos="407"/>
          <w:tab w:val="left" w:leader="dot" w:pos="4726"/>
          <w:tab w:val="left" w:leader="dot" w:pos="6715"/>
        </w:tabs>
        <w:spacing w:afterLines="300" w:after="720" w:line="283" w:lineRule="auto"/>
        <w:contextualSpacing/>
        <w:rPr>
          <w:rFonts w:ascii="Cambria" w:hAnsi="Cambria"/>
        </w:rPr>
      </w:pPr>
      <w:r w:rsidRPr="0085178F">
        <w:rPr>
          <w:rStyle w:val="Teksttreci"/>
          <w:rFonts w:ascii="Cambria" w:hAnsi="Cambria"/>
        </w:rPr>
        <w:t>Zamawiający wyznacza</w:t>
      </w:r>
      <w:r w:rsidRPr="0085178F">
        <w:rPr>
          <w:rStyle w:val="Teksttreci"/>
          <w:rFonts w:ascii="Cambria" w:hAnsi="Cambria"/>
        </w:rPr>
        <w:tab/>
        <w:t>Tel</w:t>
      </w:r>
      <w:r w:rsidRPr="0085178F">
        <w:rPr>
          <w:rStyle w:val="Teksttreci"/>
          <w:rFonts w:ascii="Cambria" w:hAnsi="Cambria"/>
        </w:rPr>
        <w:tab/>
        <w:t>, do koordynacji działań</w:t>
      </w:r>
    </w:p>
    <w:p w14:paraId="7C4AF9BD" w14:textId="77777777" w:rsidR="008C75CF" w:rsidRPr="0085178F" w:rsidRDefault="00AB22DB" w:rsidP="005301C5">
      <w:pPr>
        <w:pStyle w:val="Teksttreci0"/>
        <w:spacing w:afterLines="300" w:after="720" w:line="283" w:lineRule="auto"/>
        <w:ind w:firstLine="440"/>
        <w:contextualSpacing/>
        <w:rPr>
          <w:rFonts w:ascii="Cambria" w:hAnsi="Cambria"/>
        </w:rPr>
      </w:pPr>
      <w:r w:rsidRPr="0085178F">
        <w:rPr>
          <w:rStyle w:val="Teksttreci"/>
          <w:rFonts w:ascii="Cambria" w:hAnsi="Cambria"/>
        </w:rPr>
        <w:t>w zakresie realizacji prac projektowych stanowiących przedmiot umowy.</w:t>
      </w:r>
    </w:p>
    <w:p w14:paraId="7C4AF9BE" w14:textId="77777777" w:rsidR="008C75CF" w:rsidRPr="0085178F" w:rsidRDefault="00AB22DB" w:rsidP="005301C5">
      <w:pPr>
        <w:pStyle w:val="Teksttreci0"/>
        <w:numPr>
          <w:ilvl w:val="0"/>
          <w:numId w:val="6"/>
        </w:numPr>
        <w:tabs>
          <w:tab w:val="left" w:pos="407"/>
          <w:tab w:val="left" w:pos="2320"/>
          <w:tab w:val="left" w:pos="3658"/>
          <w:tab w:val="left" w:pos="5074"/>
          <w:tab w:val="left" w:pos="7032"/>
        </w:tabs>
        <w:spacing w:afterLines="300" w:after="720" w:line="283" w:lineRule="auto"/>
        <w:contextualSpacing/>
        <w:rPr>
          <w:rFonts w:ascii="Cambria" w:hAnsi="Cambria"/>
        </w:rPr>
      </w:pPr>
      <w:r w:rsidRPr="0085178F">
        <w:rPr>
          <w:rStyle w:val="Teksttreci"/>
          <w:rFonts w:ascii="Cambria" w:hAnsi="Cambria"/>
        </w:rPr>
        <w:t>Przedstawicielem</w:t>
      </w:r>
      <w:r w:rsidRPr="0085178F">
        <w:rPr>
          <w:rStyle w:val="Teksttreci"/>
          <w:rFonts w:ascii="Cambria" w:hAnsi="Cambria"/>
        </w:rPr>
        <w:tab/>
        <w:t>Wykonawcy</w:t>
      </w:r>
      <w:r w:rsidRPr="0085178F">
        <w:rPr>
          <w:rStyle w:val="Teksttreci"/>
          <w:rFonts w:ascii="Cambria" w:hAnsi="Cambria"/>
        </w:rPr>
        <w:tab/>
        <w:t>na budowie</w:t>
      </w:r>
      <w:r w:rsidRPr="0085178F">
        <w:rPr>
          <w:rStyle w:val="Teksttreci"/>
          <w:rFonts w:ascii="Cambria" w:hAnsi="Cambria"/>
        </w:rPr>
        <w:tab/>
        <w:t>będzie Kierownik</w:t>
      </w:r>
      <w:r w:rsidRPr="0085178F">
        <w:rPr>
          <w:rStyle w:val="Teksttreci"/>
          <w:rFonts w:ascii="Cambria" w:hAnsi="Cambria"/>
        </w:rPr>
        <w:tab/>
        <w:t xml:space="preserve">budowy </w:t>
      </w:r>
      <w:r w:rsidRPr="0085178F">
        <w:rPr>
          <w:rStyle w:val="Teksttreci"/>
          <w:rFonts w:ascii="Cambria" w:hAnsi="Cambria"/>
          <w:b/>
          <w:bCs/>
        </w:rPr>
        <w:t>Pan/ Pani</w:t>
      </w:r>
    </w:p>
    <w:p w14:paraId="7C4AF9BF" w14:textId="5EAC7C68" w:rsidR="008C75CF" w:rsidRPr="0085178F" w:rsidRDefault="00AB22DB" w:rsidP="005301C5">
      <w:pPr>
        <w:pStyle w:val="Teksttreci0"/>
        <w:tabs>
          <w:tab w:val="left" w:leader="dot" w:pos="2163"/>
          <w:tab w:val="right" w:leader="dot" w:pos="6858"/>
          <w:tab w:val="left" w:leader="dot" w:pos="9027"/>
        </w:tabs>
        <w:spacing w:afterLines="300" w:after="720" w:line="283" w:lineRule="auto"/>
        <w:ind w:firstLine="440"/>
        <w:contextualSpacing/>
        <w:rPr>
          <w:rFonts w:ascii="Cambria" w:hAnsi="Cambria"/>
        </w:rPr>
      </w:pPr>
      <w:r w:rsidRPr="0085178F">
        <w:rPr>
          <w:rStyle w:val="Teksttreci"/>
          <w:rFonts w:ascii="Cambria" w:hAnsi="Cambria"/>
        </w:rPr>
        <w:tab/>
        <w:t>Tel</w:t>
      </w:r>
      <w:r w:rsidRPr="0085178F">
        <w:rPr>
          <w:rStyle w:val="Teksttreci"/>
          <w:rFonts w:ascii="Cambria" w:hAnsi="Cambria"/>
        </w:rPr>
        <w:tab/>
      </w:r>
    </w:p>
    <w:p w14:paraId="7C4AF9C0" w14:textId="77777777" w:rsidR="008C75CF" w:rsidRPr="0085178F" w:rsidRDefault="00AB22DB" w:rsidP="005301C5">
      <w:pPr>
        <w:pStyle w:val="Teksttreci0"/>
        <w:numPr>
          <w:ilvl w:val="0"/>
          <w:numId w:val="6"/>
        </w:numPr>
        <w:tabs>
          <w:tab w:val="left" w:pos="407"/>
          <w:tab w:val="left" w:pos="2328"/>
          <w:tab w:val="left" w:pos="3634"/>
          <w:tab w:val="left" w:pos="5064"/>
          <w:tab w:val="left" w:pos="7003"/>
        </w:tabs>
        <w:spacing w:afterLines="300" w:after="720" w:line="283" w:lineRule="auto"/>
        <w:contextualSpacing/>
        <w:rPr>
          <w:rFonts w:ascii="Cambria" w:hAnsi="Cambria"/>
        </w:rPr>
      </w:pPr>
      <w:r w:rsidRPr="0085178F">
        <w:rPr>
          <w:rStyle w:val="Teksttreci"/>
          <w:rFonts w:ascii="Cambria" w:hAnsi="Cambria"/>
        </w:rPr>
        <w:t>Wykonawca ma</w:t>
      </w:r>
      <w:r w:rsidRPr="0085178F">
        <w:rPr>
          <w:rStyle w:val="Teksttreci"/>
          <w:rFonts w:ascii="Cambria" w:hAnsi="Cambria"/>
        </w:rPr>
        <w:tab/>
        <w:t>obowiązek</w:t>
      </w:r>
      <w:r w:rsidRPr="0085178F">
        <w:rPr>
          <w:rStyle w:val="Teksttreci"/>
          <w:rFonts w:ascii="Cambria" w:hAnsi="Cambria"/>
        </w:rPr>
        <w:tab/>
        <w:t>zapewnienia</w:t>
      </w:r>
      <w:r w:rsidRPr="0085178F">
        <w:rPr>
          <w:rStyle w:val="Teksttreci"/>
          <w:rFonts w:ascii="Cambria" w:hAnsi="Cambria"/>
        </w:rPr>
        <w:tab/>
        <w:t>Zamawiającemu,</w:t>
      </w:r>
      <w:r w:rsidRPr="0085178F">
        <w:rPr>
          <w:rStyle w:val="Teksttreci"/>
          <w:rFonts w:ascii="Cambria" w:hAnsi="Cambria"/>
        </w:rPr>
        <w:tab/>
        <w:t>wszystkim osobom</w:t>
      </w:r>
    </w:p>
    <w:p w14:paraId="7C4AF9C1" w14:textId="77777777" w:rsidR="008C75CF" w:rsidRPr="0085178F" w:rsidRDefault="00AB22DB" w:rsidP="005301C5">
      <w:pPr>
        <w:pStyle w:val="Teksttreci0"/>
        <w:spacing w:afterLines="300" w:after="720" w:line="283" w:lineRule="auto"/>
        <w:ind w:left="440"/>
        <w:contextualSpacing/>
        <w:rPr>
          <w:rFonts w:ascii="Cambria" w:hAnsi="Cambria"/>
        </w:rPr>
      </w:pPr>
      <w:r w:rsidRPr="0085178F">
        <w:rPr>
          <w:rStyle w:val="Teksttreci"/>
          <w:rFonts w:ascii="Cambria" w:hAnsi="Cambria"/>
        </w:rPr>
        <w:t>upoważnionym przez niego, jak też innym uczestnikom procesu budowlanego, dostępu do terenu budowy i do każdego miejsca, gdzie roboty w związku z umową będą wykonywane.</w:t>
      </w:r>
    </w:p>
    <w:p w14:paraId="7C4AF9C2" w14:textId="77777777" w:rsidR="008C75CF" w:rsidRPr="0085178F" w:rsidRDefault="00AB22DB" w:rsidP="005301C5">
      <w:pPr>
        <w:pStyle w:val="Teksttreci0"/>
        <w:numPr>
          <w:ilvl w:val="0"/>
          <w:numId w:val="6"/>
        </w:numPr>
        <w:tabs>
          <w:tab w:val="left" w:pos="407"/>
        </w:tabs>
        <w:spacing w:afterLines="300" w:after="720" w:line="283" w:lineRule="auto"/>
        <w:ind w:left="440" w:hanging="440"/>
        <w:contextualSpacing/>
        <w:rPr>
          <w:rFonts w:ascii="Cambria" w:hAnsi="Cambria"/>
        </w:rPr>
      </w:pPr>
      <w:r w:rsidRPr="0085178F">
        <w:rPr>
          <w:rStyle w:val="Teksttreci"/>
          <w:rFonts w:ascii="Cambria" w:hAnsi="Cambria"/>
        </w:rPr>
        <w:t>Zmiany osób wymienionych w ust. 1-6 mogą nastąpić tylko z uzasadnionych przyczyn za pisemną zgodą Zamawiającego w formie pisemnego aneksu do umowy.</w:t>
      </w:r>
    </w:p>
    <w:p w14:paraId="7C4AF9C3" w14:textId="77777777" w:rsidR="008C75CF" w:rsidRPr="0085178F" w:rsidRDefault="00AB22DB" w:rsidP="001E62FD">
      <w:pPr>
        <w:pStyle w:val="Teksttreci0"/>
        <w:numPr>
          <w:ilvl w:val="0"/>
          <w:numId w:val="6"/>
        </w:numPr>
        <w:tabs>
          <w:tab w:val="left" w:pos="407"/>
        </w:tabs>
        <w:spacing w:after="0" w:line="283" w:lineRule="auto"/>
        <w:ind w:left="442" w:hanging="442"/>
        <w:contextualSpacing/>
        <w:rPr>
          <w:rFonts w:ascii="Cambria" w:hAnsi="Cambria"/>
        </w:rPr>
      </w:pPr>
      <w:r w:rsidRPr="0085178F">
        <w:rPr>
          <w:rStyle w:val="Teksttreci"/>
          <w:rFonts w:ascii="Cambria" w:hAnsi="Cambria"/>
        </w:rPr>
        <w:t>Osoby wskazane w ust. 1-3 oraz ust. 5 nie są upoważnione do wydawania poleceń skutkujących powstaniem zobowiązań finansowych po stronie Zamawiającego.</w:t>
      </w:r>
    </w:p>
    <w:p w14:paraId="7C4AF9C4" w14:textId="77777777" w:rsidR="008C75CF" w:rsidRPr="0085178F" w:rsidRDefault="00AB22DB" w:rsidP="005301C5">
      <w:pPr>
        <w:pStyle w:val="Nagwek10"/>
        <w:keepNext/>
        <w:keepLines/>
        <w:spacing w:afterLines="300" w:after="720" w:line="283" w:lineRule="auto"/>
        <w:contextualSpacing/>
        <w:outlineLvl w:val="9"/>
        <w:rPr>
          <w:rFonts w:ascii="Cambria" w:hAnsi="Cambria"/>
        </w:rPr>
      </w:pPr>
      <w:bookmarkStart w:id="2" w:name="bookmark4"/>
      <w:r w:rsidRPr="0085178F">
        <w:rPr>
          <w:rStyle w:val="Nagwek1"/>
          <w:rFonts w:ascii="Cambria" w:hAnsi="Cambria"/>
          <w:b/>
          <w:bCs/>
        </w:rPr>
        <w:t>Przedmiot umowy</w:t>
      </w:r>
      <w:bookmarkEnd w:id="2"/>
    </w:p>
    <w:p w14:paraId="7C4AF9C5" w14:textId="77777777" w:rsidR="008C75CF" w:rsidRPr="0085178F" w:rsidRDefault="008C75CF" w:rsidP="00632E58">
      <w:pPr>
        <w:pStyle w:val="Nagwek10"/>
        <w:keepNext/>
        <w:keepLines/>
        <w:numPr>
          <w:ilvl w:val="0"/>
          <w:numId w:val="4"/>
        </w:numPr>
        <w:spacing w:after="0" w:line="283" w:lineRule="auto"/>
        <w:contextualSpacing/>
        <w:outlineLvl w:val="9"/>
        <w:rPr>
          <w:rFonts w:ascii="Cambria" w:hAnsi="Cambria"/>
        </w:rPr>
      </w:pPr>
    </w:p>
    <w:p w14:paraId="7C4AF9C6" w14:textId="77777777" w:rsidR="008C75CF" w:rsidRPr="0085178F" w:rsidRDefault="00AB22DB" w:rsidP="005301C5">
      <w:pPr>
        <w:pStyle w:val="Teksttreci0"/>
        <w:numPr>
          <w:ilvl w:val="0"/>
          <w:numId w:val="9"/>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W zakres przedmiotu umowy określony w § 1 ust. 1 (etap I - prace projektowe) wchodzi wykonanie dokumentacji, o której mowa w opisie przedmiotu zamówienia, uzyskanie i przekazanie Zamawiającemu stosownych dokumentów formalnych pozwalających na rozpoczęcie robót budowlanych oraz uzyskanych w imieniu Zamawiającego wymaganych przepisami szczególnymi pozwoleń, uzgodnień lub innych opinii właściwych organów, a także pełnienie nadzoru autorskiego podczas realizacji robót budowlano-montażowych.</w:t>
      </w:r>
    </w:p>
    <w:p w14:paraId="7C4AF9C7" w14:textId="77777777" w:rsidR="008C75CF" w:rsidRPr="0085178F" w:rsidRDefault="00AB22DB" w:rsidP="005301C5">
      <w:pPr>
        <w:pStyle w:val="Teksttreci0"/>
        <w:numPr>
          <w:ilvl w:val="0"/>
          <w:numId w:val="9"/>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Wykonawca wykona dokumentację zgodnie z przeznaczeniem, zasadami i osiągnięciami współczesnej wiedzy </w:t>
      </w:r>
      <w:proofErr w:type="spellStart"/>
      <w:r w:rsidRPr="0085178F">
        <w:rPr>
          <w:rStyle w:val="Teksttreci"/>
          <w:rFonts w:ascii="Cambria" w:hAnsi="Cambria"/>
        </w:rPr>
        <w:t>techniczno</w:t>
      </w:r>
      <w:proofErr w:type="spellEnd"/>
      <w:r w:rsidRPr="0085178F">
        <w:rPr>
          <w:rStyle w:val="Teksttreci"/>
          <w:rFonts w:ascii="Cambria" w:hAnsi="Cambria"/>
        </w:rPr>
        <w:t xml:space="preserve"> - budowlanej, wymaganiami określonymi przez Zamawiającego w Opisie przedmiotu zamówienia, stosowanymi Polskimi Normami i europejskimi normami oraz państwowymi normami branżowymi, a także przepisami Prawa budowlanego i innymi powszechnie obowiązującymi przepisami prawa w zakresie wykonywania opracowań projektowych oraz zobowiązuje się dołączyć oświadczenie, iż jest ona kompletna z punktu widzenia celu, któremu ma służyć.</w:t>
      </w:r>
    </w:p>
    <w:p w14:paraId="7C4AF9C8" w14:textId="1B0AA984" w:rsidR="008C75CF" w:rsidRPr="0085178F" w:rsidRDefault="00AB22DB" w:rsidP="005301C5">
      <w:pPr>
        <w:pStyle w:val="Teksttreci0"/>
        <w:numPr>
          <w:ilvl w:val="0"/>
          <w:numId w:val="9"/>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W trakcie wykonywania dokumentacji Wykonawca ma obowiązek uczestniczenia we wszystkich wyznaczonych przez Zamawiającego spotkaniach roboczych (w siedzibie Zamawiającego lub na terenie</w:t>
      </w:r>
      <w:r w:rsidR="007A00BE">
        <w:rPr>
          <w:rStyle w:val="Teksttreci"/>
          <w:rFonts w:ascii="Cambria" w:hAnsi="Cambria"/>
        </w:rPr>
        <w:t xml:space="preserve"> zadania</w:t>
      </w:r>
      <w:r w:rsidRPr="0085178F">
        <w:rPr>
          <w:rStyle w:val="Teksttreci"/>
          <w:rFonts w:ascii="Cambria" w:hAnsi="Cambria"/>
        </w:rPr>
        <w:t>, którego umowa dotyczy), mających na celu dokonanie niezbędnych uzgodnień oraz śledzenie postępu prac projektowych bez prawa do dodatkowego wynagrodzenia.</w:t>
      </w:r>
    </w:p>
    <w:p w14:paraId="7C4AF9C9" w14:textId="77777777" w:rsidR="008C75CF" w:rsidRPr="0085178F" w:rsidRDefault="00AB22DB" w:rsidP="005301C5">
      <w:pPr>
        <w:pStyle w:val="Teksttreci0"/>
        <w:numPr>
          <w:ilvl w:val="0"/>
          <w:numId w:val="9"/>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zobowiązany jest do uzyskania wszystkich niezbędnych decyzji administracyjnych, opinii, uzgodnień i sprawdzeń rozwiązań projektowych w zakresie wynikającym z przepisów, na własny koszt.</w:t>
      </w:r>
    </w:p>
    <w:p w14:paraId="7C4AF9CA" w14:textId="77777777" w:rsidR="008C75CF" w:rsidRPr="0085178F" w:rsidRDefault="00AB22DB" w:rsidP="005301C5">
      <w:pPr>
        <w:pStyle w:val="Teksttreci0"/>
        <w:numPr>
          <w:ilvl w:val="0"/>
          <w:numId w:val="9"/>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zobowiązany jest zachować w tajemnicy wszelkie wiadomości uzyskane w związku z wykonywaniem niniejszej umowy.</w:t>
      </w:r>
    </w:p>
    <w:p w14:paraId="7C4AF9CB" w14:textId="77777777" w:rsidR="008C75CF" w:rsidRPr="0085178F" w:rsidRDefault="00AB22DB" w:rsidP="005301C5">
      <w:pPr>
        <w:pStyle w:val="Teksttreci0"/>
        <w:numPr>
          <w:ilvl w:val="0"/>
          <w:numId w:val="9"/>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Opracowaną dokumentację Wykonawca dostarczy w ilościach egzemplarzy określonych w opisie przedmiotu zamówienia oraz dodatkowo wersję na nośniku elektronicznym w </w:t>
      </w:r>
      <w:r w:rsidRPr="0085178F">
        <w:rPr>
          <w:rStyle w:val="Teksttreci"/>
          <w:rFonts w:ascii="Cambria" w:hAnsi="Cambria"/>
        </w:rPr>
        <w:lastRenderedPageBreak/>
        <w:t xml:space="preserve">formacie </w:t>
      </w:r>
      <w:proofErr w:type="spellStart"/>
      <w:r w:rsidRPr="0085178F">
        <w:rPr>
          <w:rStyle w:val="Teksttreci"/>
          <w:rFonts w:ascii="Cambria" w:hAnsi="Cambria"/>
        </w:rPr>
        <w:t>ath</w:t>
      </w:r>
      <w:proofErr w:type="spellEnd"/>
      <w:r w:rsidRPr="0085178F">
        <w:rPr>
          <w:rStyle w:val="Teksttreci"/>
          <w:rFonts w:ascii="Cambria" w:hAnsi="Cambria"/>
        </w:rPr>
        <w:t xml:space="preserve">., </w:t>
      </w:r>
      <w:proofErr w:type="spellStart"/>
      <w:r w:rsidRPr="0085178F">
        <w:rPr>
          <w:rStyle w:val="Teksttreci"/>
          <w:rFonts w:ascii="Cambria" w:hAnsi="Cambria"/>
        </w:rPr>
        <w:t>docx</w:t>
      </w:r>
      <w:proofErr w:type="spellEnd"/>
      <w:r w:rsidRPr="0085178F">
        <w:rPr>
          <w:rStyle w:val="Teksttreci"/>
          <w:rFonts w:ascii="Cambria" w:hAnsi="Cambria"/>
        </w:rPr>
        <w:t xml:space="preserve">., </w:t>
      </w:r>
      <w:proofErr w:type="spellStart"/>
      <w:r w:rsidRPr="0085178F">
        <w:rPr>
          <w:rStyle w:val="Teksttreci"/>
          <w:rFonts w:ascii="Cambria" w:hAnsi="Cambria"/>
        </w:rPr>
        <w:t>dwg</w:t>
      </w:r>
      <w:proofErr w:type="spellEnd"/>
      <w:r w:rsidRPr="0085178F">
        <w:rPr>
          <w:rStyle w:val="Teksttreci"/>
          <w:rFonts w:ascii="Cambria" w:hAnsi="Cambria"/>
        </w:rPr>
        <w:t>., itp. oraz formacie PDF (wersje edytowalne). Część opisową projektu należy dodatkowo dostarczyć na nośniku elektronicznym w pliku MS Word.</w:t>
      </w:r>
    </w:p>
    <w:p w14:paraId="7C4AF9CC" w14:textId="77777777" w:rsidR="008C75CF" w:rsidRPr="0085178F" w:rsidRDefault="00AB22DB" w:rsidP="007A00BE">
      <w:pPr>
        <w:pStyle w:val="Teksttreci0"/>
        <w:numPr>
          <w:ilvl w:val="0"/>
          <w:numId w:val="9"/>
        </w:numPr>
        <w:tabs>
          <w:tab w:val="left" w:pos="419"/>
        </w:tabs>
        <w:spacing w:after="0" w:line="283" w:lineRule="auto"/>
        <w:ind w:left="440" w:hanging="440"/>
        <w:contextualSpacing/>
        <w:jc w:val="both"/>
        <w:rPr>
          <w:rFonts w:ascii="Cambria" w:hAnsi="Cambria"/>
        </w:rPr>
      </w:pPr>
      <w:r w:rsidRPr="0085178F">
        <w:rPr>
          <w:rStyle w:val="Teksttreci"/>
          <w:rFonts w:ascii="Cambria" w:hAnsi="Cambria"/>
        </w:rPr>
        <w:t>Miejscem odbioru przedmiotu umowy, o którym mowa w ust. 1, będzie siedziba Zamawiającego.</w:t>
      </w:r>
    </w:p>
    <w:p w14:paraId="7C4AF9CD" w14:textId="77777777" w:rsidR="008C75CF" w:rsidRPr="0085178F" w:rsidRDefault="008C75CF" w:rsidP="007A00BE">
      <w:pPr>
        <w:pStyle w:val="Nagwek10"/>
        <w:keepNext/>
        <w:keepLines/>
        <w:numPr>
          <w:ilvl w:val="0"/>
          <w:numId w:val="4"/>
        </w:numPr>
        <w:spacing w:after="0" w:line="283" w:lineRule="auto"/>
        <w:contextualSpacing/>
        <w:outlineLvl w:val="9"/>
        <w:rPr>
          <w:rFonts w:ascii="Cambria" w:hAnsi="Cambria"/>
        </w:rPr>
      </w:pPr>
      <w:bookmarkStart w:id="3" w:name="bookmark7"/>
      <w:bookmarkEnd w:id="3"/>
    </w:p>
    <w:p w14:paraId="7C4AF9CE" w14:textId="77777777" w:rsidR="008C75CF" w:rsidRPr="0085178F" w:rsidRDefault="00AB22DB" w:rsidP="005301C5">
      <w:pPr>
        <w:pStyle w:val="Teksttreci0"/>
        <w:numPr>
          <w:ilvl w:val="0"/>
          <w:numId w:val="10"/>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Przedmiotem umowy (etap II - prace budowlane) jest wykonanie robót budowlanych w ramach zamówienia publicznego określonego w § 1 umowy, w tym w szczególności:</w:t>
      </w:r>
    </w:p>
    <w:p w14:paraId="7ADDA034" w14:textId="77777777" w:rsidR="00EC2F5D" w:rsidRDefault="00AB22DB" w:rsidP="00EC2F5D">
      <w:pPr>
        <w:pStyle w:val="Teksttreci0"/>
        <w:numPr>
          <w:ilvl w:val="0"/>
          <w:numId w:val="11"/>
        </w:numPr>
        <w:tabs>
          <w:tab w:val="left" w:pos="142"/>
        </w:tabs>
        <w:spacing w:afterLines="300" w:after="720" w:line="283" w:lineRule="auto"/>
        <w:ind w:firstLine="426"/>
        <w:contextualSpacing/>
        <w:jc w:val="both"/>
        <w:rPr>
          <w:rFonts w:ascii="Cambria" w:hAnsi="Cambria"/>
        </w:rPr>
      </w:pPr>
      <w:r w:rsidRPr="0085178F">
        <w:rPr>
          <w:rStyle w:val="Teksttreci"/>
          <w:rFonts w:ascii="Cambria" w:hAnsi="Cambria"/>
        </w:rPr>
        <w:t>wykonanie prac przygotowawczych,</w:t>
      </w:r>
    </w:p>
    <w:p w14:paraId="7C4AF9D0" w14:textId="59EED3B1" w:rsidR="008C75CF" w:rsidRPr="00EC2F5D"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EC2F5D">
        <w:rPr>
          <w:rStyle w:val="Teksttreci"/>
          <w:rFonts w:ascii="Cambria" w:hAnsi="Cambria"/>
        </w:rPr>
        <w:t>wykonanie robót podstawowych i tymczasowych objętych dokumentacją projektową</w:t>
      </w:r>
      <w:r w:rsidR="001E62FD">
        <w:rPr>
          <w:rStyle w:val="Teksttreci"/>
          <w:rFonts w:ascii="Cambria" w:hAnsi="Cambria"/>
        </w:rPr>
        <w:t xml:space="preserve"> i audytami</w:t>
      </w:r>
      <w:r w:rsidRPr="00EC2F5D">
        <w:rPr>
          <w:rStyle w:val="Teksttreci"/>
          <w:rFonts w:ascii="Cambria" w:hAnsi="Cambria"/>
        </w:rPr>
        <w:t xml:space="preserve"> oraz niezbędnych do wykonania przedmiotu umowy w terminach określonych w harmonogramie rzeczowo - finansowym (</w:t>
      </w:r>
      <w:r w:rsidRPr="00EC2F5D">
        <w:rPr>
          <w:rStyle w:val="Teksttreci"/>
          <w:rFonts w:ascii="Cambria" w:hAnsi="Cambria"/>
          <w:b/>
          <w:bCs/>
        </w:rPr>
        <w:t>Załącznik nr 1 do umowy</w:t>
      </w:r>
      <w:r w:rsidR="00B7049D">
        <w:rPr>
          <w:rStyle w:val="Teksttreci"/>
          <w:rFonts w:ascii="Cambria" w:hAnsi="Cambria"/>
          <w:b/>
          <w:bCs/>
        </w:rPr>
        <w:t xml:space="preserve"> – sporządza wykonawca</w:t>
      </w:r>
      <w:r w:rsidRPr="00EC2F5D">
        <w:rPr>
          <w:rStyle w:val="Teksttreci"/>
          <w:rFonts w:ascii="Cambria" w:hAnsi="Cambria"/>
        </w:rPr>
        <w:t>);</w:t>
      </w:r>
    </w:p>
    <w:p w14:paraId="7C4AF9D1" w14:textId="77777777" w:rsidR="008C75CF" w:rsidRPr="0085178F" w:rsidRDefault="00AB22DB" w:rsidP="00EC2F5D">
      <w:pPr>
        <w:pStyle w:val="Teksttreci0"/>
        <w:numPr>
          <w:ilvl w:val="0"/>
          <w:numId w:val="11"/>
        </w:numPr>
        <w:tabs>
          <w:tab w:val="left" w:pos="142"/>
        </w:tabs>
        <w:spacing w:afterLines="300" w:after="720" w:line="283" w:lineRule="auto"/>
        <w:ind w:firstLine="426"/>
        <w:contextualSpacing/>
        <w:jc w:val="both"/>
        <w:rPr>
          <w:rFonts w:ascii="Cambria" w:hAnsi="Cambria"/>
        </w:rPr>
      </w:pPr>
      <w:r w:rsidRPr="0085178F">
        <w:rPr>
          <w:rStyle w:val="Teksttreci"/>
          <w:rFonts w:ascii="Cambria" w:hAnsi="Cambria"/>
        </w:rPr>
        <w:t>wykonanie prac porządkowych,</w:t>
      </w:r>
    </w:p>
    <w:p w14:paraId="7C4AF9D2" w14:textId="77777777" w:rsidR="008C75CF" w:rsidRPr="0085178F" w:rsidRDefault="00AB22DB" w:rsidP="00EC2F5D">
      <w:pPr>
        <w:pStyle w:val="Teksttreci0"/>
        <w:numPr>
          <w:ilvl w:val="0"/>
          <w:numId w:val="11"/>
        </w:numPr>
        <w:tabs>
          <w:tab w:val="left" w:pos="142"/>
        </w:tabs>
        <w:spacing w:afterLines="300" w:after="720" w:line="283" w:lineRule="auto"/>
        <w:ind w:firstLine="426"/>
        <w:contextualSpacing/>
        <w:jc w:val="both"/>
        <w:rPr>
          <w:rFonts w:ascii="Cambria" w:hAnsi="Cambria"/>
        </w:rPr>
      </w:pPr>
      <w:r w:rsidRPr="0085178F">
        <w:rPr>
          <w:rStyle w:val="Teksttreci"/>
          <w:rFonts w:ascii="Cambria" w:hAnsi="Cambria"/>
        </w:rPr>
        <w:t>przygotowanie pełnej dokumentacji do odbioru,</w:t>
      </w:r>
    </w:p>
    <w:p w14:paraId="7C4AF9D3" w14:textId="5F50E8D1"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zawiadomienie </w:t>
      </w:r>
      <w:r w:rsidR="00EC2F5D">
        <w:rPr>
          <w:rStyle w:val="Teksttreci"/>
          <w:rFonts w:ascii="Cambria" w:hAnsi="Cambria"/>
        </w:rPr>
        <w:t xml:space="preserve">właściwego </w:t>
      </w:r>
      <w:r w:rsidRPr="0085178F">
        <w:rPr>
          <w:rStyle w:val="Teksttreci"/>
          <w:rFonts w:ascii="Cambria" w:hAnsi="Cambria"/>
        </w:rPr>
        <w:t xml:space="preserve">Inspektoratu Nadzoru Budowlanego (dalej </w:t>
      </w:r>
      <w:r w:rsidR="00EC2F5D">
        <w:rPr>
          <w:rStyle w:val="Teksttreci"/>
          <w:rFonts w:ascii="Cambria" w:hAnsi="Cambria"/>
        </w:rPr>
        <w:t>W</w:t>
      </w:r>
      <w:r w:rsidRPr="0085178F">
        <w:rPr>
          <w:rStyle w:val="Teksttreci"/>
          <w:rFonts w:ascii="Cambria" w:hAnsi="Cambria"/>
        </w:rPr>
        <w:t>INB) na podstawie pełnomocnictw Zamawiającego o zakończeniu robót budowlanych lub uzyskanie decyzji o pozwoleniu na użytkowanie (o ile taka będzie wymagana),</w:t>
      </w:r>
    </w:p>
    <w:p w14:paraId="7C4AF9D4" w14:textId="5DDCE96C"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przeprowadzenie na własny koszt i ryzyko utylizacji odpadów powstałych przy realizacji zamówienia zgodnie z ustawą o odpadach z dnia 14 grudnia 2012 r. Materiały z rozbiórki niepodlegające utylizacji Wykonawca zagospodaruje we własnym zakresie, za wyjątkiem materiałów wskazanych przy przekazaniu terenu budowy, które należy przekazać </w:t>
      </w:r>
      <w:r w:rsidR="00C52202">
        <w:rPr>
          <w:rStyle w:val="Teksttreci"/>
          <w:rFonts w:ascii="Cambria" w:hAnsi="Cambria"/>
        </w:rPr>
        <w:t>Zamawiającemu</w:t>
      </w:r>
      <w:r w:rsidRPr="0085178F">
        <w:rPr>
          <w:rStyle w:val="Teksttreci"/>
          <w:rFonts w:ascii="Cambria" w:hAnsi="Cambria"/>
        </w:rPr>
        <w:t>,</w:t>
      </w:r>
    </w:p>
    <w:p w14:paraId="7C4AF9D5" w14:textId="77777777"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odbiór końcowy i przekazanie przedmiotu umowy Zamawiającemu,</w:t>
      </w:r>
    </w:p>
    <w:p w14:paraId="7C4AF9D6" w14:textId="77777777" w:rsidR="008C75CF" w:rsidRPr="0085178F" w:rsidRDefault="00AB22DB" w:rsidP="00EC2F5D">
      <w:pPr>
        <w:pStyle w:val="Teksttreci0"/>
        <w:numPr>
          <w:ilvl w:val="0"/>
          <w:numId w:val="11"/>
        </w:numPr>
        <w:tabs>
          <w:tab w:val="left" w:pos="142"/>
        </w:tabs>
        <w:spacing w:afterLines="300" w:after="720" w:line="283" w:lineRule="auto"/>
        <w:ind w:left="709" w:hanging="283"/>
        <w:contextualSpacing/>
        <w:jc w:val="both"/>
        <w:rPr>
          <w:rFonts w:ascii="Cambria" w:hAnsi="Cambria"/>
        </w:rPr>
      </w:pPr>
      <w:r w:rsidRPr="0085178F">
        <w:rPr>
          <w:rStyle w:val="Teksttreci"/>
          <w:rFonts w:ascii="Cambria" w:hAnsi="Cambria"/>
        </w:rPr>
        <w:t>opracowanie dokumentacji powykonawczej w 2 egzemplarzach, zgodnie z wymogami uwzględnionymi w Opisie przedmiotu zamówienia.</w:t>
      </w:r>
    </w:p>
    <w:p w14:paraId="7C4AF9D7" w14:textId="77777777" w:rsidR="008C75CF" w:rsidRPr="0085178F" w:rsidRDefault="00AB22DB" w:rsidP="005301C5">
      <w:pPr>
        <w:pStyle w:val="Teksttreci0"/>
        <w:numPr>
          <w:ilvl w:val="0"/>
          <w:numId w:val="10"/>
        </w:numPr>
        <w:tabs>
          <w:tab w:val="left" w:pos="419"/>
        </w:tabs>
        <w:spacing w:afterLines="300" w:after="720" w:line="283" w:lineRule="auto"/>
        <w:ind w:left="440" w:hanging="440"/>
        <w:contextualSpacing/>
        <w:jc w:val="both"/>
        <w:rPr>
          <w:rFonts w:ascii="Cambria" w:hAnsi="Cambria"/>
        </w:rPr>
      </w:pPr>
      <w:r w:rsidRPr="0085178F">
        <w:rPr>
          <w:rStyle w:val="Teksttreci"/>
          <w:rFonts w:ascii="Cambria" w:hAnsi="Cambria"/>
        </w:rPr>
        <w:t>Porozumiewanie się Stron w sprawach związanych z wykonywaniem robót budowlanych, dotyczących realizacji umowy, odbywać się będzie poprzez zapisy w dzienniku budowy.</w:t>
      </w:r>
    </w:p>
    <w:p w14:paraId="7C4AF9D8" w14:textId="77777777" w:rsidR="008C75CF" w:rsidRPr="0085178F" w:rsidRDefault="00AB22DB" w:rsidP="00C52202">
      <w:pPr>
        <w:pStyle w:val="Teksttreci0"/>
        <w:numPr>
          <w:ilvl w:val="0"/>
          <w:numId w:val="10"/>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 xml:space="preserve">Prace związane z wykonaniem przedmiotu umowy będą/ nie będą </w:t>
      </w:r>
      <w:r w:rsidRPr="0085178F">
        <w:rPr>
          <w:rStyle w:val="Teksttreci"/>
          <w:rFonts w:ascii="Cambria" w:hAnsi="Cambria"/>
          <w:i/>
          <w:iCs/>
        </w:rPr>
        <w:t xml:space="preserve">(niewłaściwe skreślić) </w:t>
      </w:r>
      <w:r w:rsidRPr="0085178F">
        <w:rPr>
          <w:rStyle w:val="Teksttreci"/>
          <w:rFonts w:ascii="Cambria" w:hAnsi="Cambria"/>
        </w:rPr>
        <w:t>realizowane na terenie czynnego obiektu, będącego w użytkowaniu.</w:t>
      </w:r>
    </w:p>
    <w:p w14:paraId="7C4AF9D9" w14:textId="77777777" w:rsidR="008C75CF" w:rsidRPr="0085178F" w:rsidRDefault="008C75CF" w:rsidP="00C52202">
      <w:pPr>
        <w:pStyle w:val="Nagwek10"/>
        <w:keepNext/>
        <w:keepLines/>
        <w:numPr>
          <w:ilvl w:val="0"/>
          <w:numId w:val="4"/>
        </w:numPr>
        <w:spacing w:after="0" w:line="283" w:lineRule="auto"/>
        <w:contextualSpacing/>
        <w:outlineLvl w:val="9"/>
        <w:rPr>
          <w:rFonts w:ascii="Cambria" w:hAnsi="Cambria"/>
        </w:rPr>
      </w:pPr>
      <w:bookmarkStart w:id="4" w:name="bookmark9"/>
      <w:bookmarkEnd w:id="4"/>
    </w:p>
    <w:p w14:paraId="7C4AF9DA" w14:textId="77777777" w:rsidR="008C75CF" w:rsidRPr="0085178F" w:rsidRDefault="00AB22DB" w:rsidP="00C52202">
      <w:pPr>
        <w:pStyle w:val="Teksttreci0"/>
        <w:numPr>
          <w:ilvl w:val="0"/>
          <w:numId w:val="12"/>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Wykonawca zobowiązuje się wykonać przedmiot umowy przy użyciu materiałów zgodnych z dokumentacją, opisem przedmiotu zamówienia, specyfikacją techniczną wykonania i odbioru robót oraz złożoną ofertą. Zastosowane materiały powinny spełniać wymogi ustawy z dnia 16 kwietnia 2004 r. o wyrobach budowlanych. Na każde żądanie Zamawiającego materiały te zostaną poddane badaniom w miejscu produkcji, na terenie budowy lub też w miejscu określonym przez Zamawiającego.</w:t>
      </w:r>
    </w:p>
    <w:p w14:paraId="7C4AF9DB" w14:textId="77777777" w:rsidR="008C75CF" w:rsidRPr="0085178F" w:rsidRDefault="00AB22DB" w:rsidP="00C52202">
      <w:pPr>
        <w:pStyle w:val="Teksttreci0"/>
        <w:numPr>
          <w:ilvl w:val="0"/>
          <w:numId w:val="12"/>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Wykonawca zobowiązuje się zapewnić na budowie warunki bezpieczeństwa i higieny pracy zgodnie z rozporządzeniem Ministra Infrastruktury z dnia 6 lutego 2003 r. w sprawie bezpieczeństwa i higieny pracy podczas wykonywania robót budowlanych.</w:t>
      </w:r>
    </w:p>
    <w:p w14:paraId="7C4AF9DC" w14:textId="5FF24533" w:rsidR="008C75CF" w:rsidRPr="0085178F" w:rsidRDefault="00AB22DB" w:rsidP="00C52202">
      <w:pPr>
        <w:pStyle w:val="Nagwek10"/>
        <w:keepNext/>
        <w:keepLines/>
        <w:spacing w:after="0" w:line="283" w:lineRule="auto"/>
        <w:contextualSpacing/>
        <w:outlineLvl w:val="9"/>
        <w:rPr>
          <w:rFonts w:ascii="Cambria" w:hAnsi="Cambria"/>
        </w:rPr>
      </w:pPr>
      <w:bookmarkStart w:id="5" w:name="bookmark11"/>
      <w:r w:rsidRPr="0085178F">
        <w:rPr>
          <w:rStyle w:val="Nagwek1"/>
          <w:rFonts w:ascii="Cambria" w:hAnsi="Cambria"/>
          <w:b/>
          <w:bCs/>
        </w:rPr>
        <w:t>Terminy wykonania umowy</w:t>
      </w:r>
      <w:bookmarkEnd w:id="5"/>
    </w:p>
    <w:p w14:paraId="7C4AF9DD" w14:textId="77777777" w:rsidR="008C75CF" w:rsidRPr="0085178F" w:rsidRDefault="008C75CF" w:rsidP="00C52202">
      <w:pPr>
        <w:pStyle w:val="Nagwek10"/>
        <w:keepNext/>
        <w:keepLines/>
        <w:numPr>
          <w:ilvl w:val="0"/>
          <w:numId w:val="4"/>
        </w:numPr>
        <w:spacing w:after="0" w:line="283" w:lineRule="auto"/>
        <w:contextualSpacing/>
        <w:outlineLvl w:val="9"/>
        <w:rPr>
          <w:rFonts w:ascii="Cambria" w:hAnsi="Cambria"/>
        </w:rPr>
      </w:pPr>
    </w:p>
    <w:p w14:paraId="633DE598" w14:textId="13F675A7" w:rsidR="00C52202" w:rsidRPr="00C52202" w:rsidRDefault="00C52202" w:rsidP="00C52202">
      <w:pPr>
        <w:pStyle w:val="Teksttreci0"/>
        <w:numPr>
          <w:ilvl w:val="0"/>
          <w:numId w:val="13"/>
        </w:numPr>
        <w:tabs>
          <w:tab w:val="left" w:pos="409"/>
          <w:tab w:val="left" w:leader="dot" w:pos="7834"/>
        </w:tabs>
        <w:spacing w:after="0" w:line="283" w:lineRule="auto"/>
        <w:ind w:left="408" w:hanging="408"/>
        <w:contextualSpacing/>
        <w:jc w:val="both"/>
        <w:rPr>
          <w:rStyle w:val="Teksttreci"/>
          <w:rFonts w:ascii="Cambria" w:hAnsi="Cambria"/>
        </w:rPr>
      </w:pPr>
      <w:r w:rsidRPr="00C52202">
        <w:rPr>
          <w:rStyle w:val="Teksttreci"/>
          <w:rFonts w:ascii="Cambria" w:hAnsi="Cambria"/>
        </w:rPr>
        <w:t xml:space="preserve">Wykonawca przekaże Zamawiającemu wykonaną inwentaryzację </w:t>
      </w:r>
      <w:r>
        <w:rPr>
          <w:rStyle w:val="Teksttreci"/>
          <w:rFonts w:ascii="Cambria" w:hAnsi="Cambria"/>
        </w:rPr>
        <w:t xml:space="preserve">obiektu </w:t>
      </w:r>
      <w:r w:rsidRPr="00C52202">
        <w:rPr>
          <w:rStyle w:val="Teksttreci"/>
          <w:rFonts w:ascii="Cambria" w:hAnsi="Cambria"/>
          <w:b/>
          <w:bCs/>
        </w:rPr>
        <w:t>w terminie</w:t>
      </w:r>
      <w:r w:rsidR="00BC0E40">
        <w:rPr>
          <w:rStyle w:val="Teksttreci"/>
          <w:rFonts w:ascii="Cambria" w:hAnsi="Cambria"/>
          <w:b/>
          <w:bCs/>
        </w:rPr>
        <w:t xml:space="preserve"> do</w:t>
      </w:r>
      <w:r w:rsidRPr="00C52202">
        <w:rPr>
          <w:rStyle w:val="Teksttreci"/>
          <w:rFonts w:ascii="Cambria" w:hAnsi="Cambria"/>
          <w:b/>
          <w:bCs/>
        </w:rPr>
        <w:t xml:space="preserve"> 2 tygodni</w:t>
      </w:r>
      <w:r w:rsidRPr="00C52202">
        <w:rPr>
          <w:rStyle w:val="Teksttreci"/>
          <w:rFonts w:ascii="Cambria" w:hAnsi="Cambria"/>
        </w:rPr>
        <w:t xml:space="preserve"> od dnia podpisania umowy.</w:t>
      </w:r>
    </w:p>
    <w:p w14:paraId="338F84A3" w14:textId="55A5903F" w:rsidR="00C52202" w:rsidRDefault="00C52202" w:rsidP="00C52202">
      <w:pPr>
        <w:pStyle w:val="Teksttreci0"/>
        <w:numPr>
          <w:ilvl w:val="0"/>
          <w:numId w:val="13"/>
        </w:numPr>
        <w:tabs>
          <w:tab w:val="left" w:pos="409"/>
          <w:tab w:val="left" w:leader="dot" w:pos="7834"/>
        </w:tabs>
        <w:spacing w:after="0" w:line="283" w:lineRule="auto"/>
        <w:ind w:left="408" w:hanging="408"/>
        <w:contextualSpacing/>
        <w:jc w:val="both"/>
        <w:rPr>
          <w:rStyle w:val="Teksttreci"/>
          <w:rFonts w:ascii="Cambria" w:hAnsi="Cambria"/>
        </w:rPr>
      </w:pPr>
      <w:r w:rsidRPr="00C52202">
        <w:rPr>
          <w:rStyle w:val="Teksttreci"/>
          <w:rFonts w:ascii="Cambria" w:hAnsi="Cambria"/>
        </w:rPr>
        <w:t>Wykonawca przekaże Zamawiającemu wykonaną koncepcję</w:t>
      </w:r>
      <w:r>
        <w:rPr>
          <w:rStyle w:val="Teksttreci"/>
          <w:rFonts w:ascii="Cambria" w:hAnsi="Cambria"/>
        </w:rPr>
        <w:t xml:space="preserve"> zamierzenia projektowego</w:t>
      </w:r>
      <w:r w:rsidRPr="00C52202">
        <w:rPr>
          <w:rStyle w:val="Teksttreci"/>
          <w:rFonts w:ascii="Cambria" w:hAnsi="Cambria"/>
        </w:rPr>
        <w:t xml:space="preserve"> </w:t>
      </w:r>
      <w:r w:rsidRPr="00C52202">
        <w:rPr>
          <w:rStyle w:val="Teksttreci"/>
          <w:rFonts w:ascii="Cambria" w:hAnsi="Cambria"/>
          <w:b/>
          <w:bCs/>
        </w:rPr>
        <w:t xml:space="preserve">w terminie </w:t>
      </w:r>
      <w:r w:rsidR="00BC0E40">
        <w:rPr>
          <w:rStyle w:val="Teksttreci"/>
          <w:rFonts w:ascii="Cambria" w:hAnsi="Cambria"/>
          <w:b/>
          <w:bCs/>
        </w:rPr>
        <w:t xml:space="preserve">do </w:t>
      </w:r>
      <w:r w:rsidRPr="00C52202">
        <w:rPr>
          <w:rStyle w:val="Teksttreci"/>
          <w:rFonts w:ascii="Cambria" w:hAnsi="Cambria"/>
          <w:b/>
          <w:bCs/>
        </w:rPr>
        <w:t>3 tygodni</w:t>
      </w:r>
      <w:r w:rsidRPr="00C52202">
        <w:rPr>
          <w:rStyle w:val="Teksttreci"/>
          <w:rFonts w:ascii="Cambria" w:hAnsi="Cambria"/>
        </w:rPr>
        <w:t xml:space="preserve"> od dnia podpisania umowy.</w:t>
      </w:r>
    </w:p>
    <w:p w14:paraId="4811F3C5" w14:textId="18E77515" w:rsidR="008603B1" w:rsidRDefault="00AB22DB" w:rsidP="008603B1">
      <w:pPr>
        <w:pStyle w:val="Teksttreci0"/>
        <w:numPr>
          <w:ilvl w:val="0"/>
          <w:numId w:val="13"/>
        </w:numPr>
        <w:tabs>
          <w:tab w:val="left" w:pos="409"/>
          <w:tab w:val="left" w:leader="dot" w:pos="7834"/>
        </w:tabs>
        <w:spacing w:after="0" w:line="283" w:lineRule="auto"/>
        <w:ind w:left="408" w:hanging="408"/>
        <w:contextualSpacing/>
        <w:jc w:val="both"/>
        <w:rPr>
          <w:rStyle w:val="Teksttreci"/>
          <w:rFonts w:ascii="Cambria" w:hAnsi="Cambria"/>
        </w:rPr>
      </w:pPr>
      <w:r w:rsidRPr="00C52202">
        <w:rPr>
          <w:rStyle w:val="Teksttreci"/>
          <w:rFonts w:ascii="Cambria" w:hAnsi="Cambria"/>
        </w:rPr>
        <w:t xml:space="preserve">Wykonawca opracuje i dostarczy Zamawiającemu dokumentację projektową w zakresie określonym w Opisie przedmiotu zamówienia </w:t>
      </w:r>
      <w:r w:rsidR="00C52202" w:rsidRPr="00C52202">
        <w:rPr>
          <w:rStyle w:val="Teksttreci"/>
          <w:rFonts w:ascii="Cambria" w:hAnsi="Cambria"/>
          <w:b/>
          <w:bCs/>
        </w:rPr>
        <w:t xml:space="preserve">w terminie </w:t>
      </w:r>
      <w:r w:rsidR="00BC0E40">
        <w:rPr>
          <w:rStyle w:val="Teksttreci"/>
          <w:rFonts w:ascii="Cambria" w:hAnsi="Cambria"/>
          <w:b/>
          <w:bCs/>
        </w:rPr>
        <w:t xml:space="preserve">do </w:t>
      </w:r>
      <w:r w:rsidR="00C52202" w:rsidRPr="00C52202">
        <w:rPr>
          <w:rStyle w:val="Teksttreci"/>
          <w:rFonts w:ascii="Cambria" w:hAnsi="Cambria"/>
          <w:b/>
          <w:bCs/>
        </w:rPr>
        <w:t>3 miesięcy</w:t>
      </w:r>
      <w:r w:rsidR="00C52202" w:rsidRPr="00C52202">
        <w:rPr>
          <w:rStyle w:val="Teksttreci"/>
          <w:rFonts w:ascii="Cambria" w:hAnsi="Cambria"/>
        </w:rPr>
        <w:t xml:space="preserve"> od dnia podpisania umowy.</w:t>
      </w:r>
    </w:p>
    <w:p w14:paraId="2267D51D" w14:textId="259036E3" w:rsidR="008603B1" w:rsidRPr="008603B1" w:rsidRDefault="00AB22DB" w:rsidP="008603B1">
      <w:pPr>
        <w:pStyle w:val="Teksttreci0"/>
        <w:numPr>
          <w:ilvl w:val="0"/>
          <w:numId w:val="13"/>
        </w:numPr>
        <w:tabs>
          <w:tab w:val="left" w:pos="409"/>
          <w:tab w:val="left" w:leader="dot" w:pos="7834"/>
        </w:tabs>
        <w:spacing w:after="0" w:line="283" w:lineRule="auto"/>
        <w:ind w:left="408" w:hanging="408"/>
        <w:contextualSpacing/>
        <w:jc w:val="both"/>
        <w:rPr>
          <w:rStyle w:val="Teksttreci"/>
          <w:rFonts w:ascii="Cambria" w:hAnsi="Cambria"/>
        </w:rPr>
      </w:pPr>
      <w:r w:rsidRPr="008603B1">
        <w:rPr>
          <w:rStyle w:val="Teksttreci"/>
          <w:rFonts w:ascii="Cambria" w:hAnsi="Cambria"/>
        </w:rPr>
        <w:lastRenderedPageBreak/>
        <w:t xml:space="preserve">Termin dostarczenia przez Wykonawcę stosownych dokumentów formalnych (decyzja/ zgłoszenie), pozwalających na rozpoczęcie robót budowlanych </w:t>
      </w:r>
      <w:r w:rsidR="008603B1">
        <w:rPr>
          <w:rStyle w:val="Teksttreci"/>
          <w:rFonts w:ascii="Cambria" w:hAnsi="Cambria"/>
        </w:rPr>
        <w:t>nastąpi</w:t>
      </w:r>
      <w:r w:rsidRPr="008603B1">
        <w:rPr>
          <w:rStyle w:val="Teksttreci"/>
          <w:rFonts w:ascii="Cambria" w:hAnsi="Cambria"/>
        </w:rPr>
        <w:t xml:space="preserve"> </w:t>
      </w:r>
      <w:r w:rsidR="008603B1" w:rsidRPr="008603B1">
        <w:rPr>
          <w:rStyle w:val="Teksttreci"/>
          <w:rFonts w:ascii="Cambria" w:hAnsi="Cambria"/>
          <w:b/>
          <w:bCs/>
        </w:rPr>
        <w:t xml:space="preserve">w terminie </w:t>
      </w:r>
      <w:r w:rsidR="00BC0E40">
        <w:rPr>
          <w:rStyle w:val="Teksttreci"/>
          <w:rFonts w:ascii="Cambria" w:hAnsi="Cambria"/>
          <w:b/>
          <w:bCs/>
        </w:rPr>
        <w:t xml:space="preserve">do </w:t>
      </w:r>
      <w:r w:rsidR="008603B1" w:rsidRPr="008603B1">
        <w:rPr>
          <w:rStyle w:val="Teksttreci"/>
          <w:rFonts w:ascii="Cambria" w:hAnsi="Cambria"/>
          <w:b/>
          <w:bCs/>
        </w:rPr>
        <w:t xml:space="preserve">5 miesięcy </w:t>
      </w:r>
      <w:r w:rsidR="008603B1" w:rsidRPr="008603B1">
        <w:rPr>
          <w:rStyle w:val="Teksttreci"/>
          <w:rFonts w:ascii="Cambria" w:hAnsi="Cambria"/>
        </w:rPr>
        <w:t>od dnia podpisania umowy.</w:t>
      </w:r>
    </w:p>
    <w:p w14:paraId="7C4AF9E2" w14:textId="77777777" w:rsidR="008C75CF" w:rsidRPr="0085178F" w:rsidRDefault="00AB22DB" w:rsidP="005301C5">
      <w:pPr>
        <w:pStyle w:val="Teksttreci0"/>
        <w:numPr>
          <w:ilvl w:val="0"/>
          <w:numId w:val="13"/>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przekaże Wykonawcy front robót (teren budowy) w terminie do 15 dni po uzyskaniu decyzji pozwolenia na budowę/ do 15 dni od daty upływu dwudziestego pierwszego dnia od daty zgłoszenia lub do 15 dni od daty dostarczenia zaświadczenia właściwego organu o braku podstaw do wniesienia sprzeciwu.</w:t>
      </w:r>
    </w:p>
    <w:p w14:paraId="7C4AF9E3" w14:textId="3ED4DECE" w:rsidR="008C75CF" w:rsidRPr="0085178F" w:rsidRDefault="00AB22DB" w:rsidP="005301C5">
      <w:pPr>
        <w:pStyle w:val="Teksttreci0"/>
        <w:numPr>
          <w:ilvl w:val="0"/>
          <w:numId w:val="13"/>
        </w:numPr>
        <w:tabs>
          <w:tab w:val="left" w:pos="409"/>
          <w:tab w:val="left" w:leader="dot" w:pos="5626"/>
        </w:tabs>
        <w:spacing w:afterLines="300" w:after="720" w:line="283" w:lineRule="auto"/>
        <w:ind w:left="440" w:hanging="440"/>
        <w:contextualSpacing/>
        <w:jc w:val="both"/>
        <w:rPr>
          <w:rFonts w:ascii="Cambria" w:hAnsi="Cambria"/>
        </w:rPr>
      </w:pPr>
      <w:r w:rsidRPr="0085178F">
        <w:rPr>
          <w:rStyle w:val="Teksttreci"/>
          <w:rFonts w:ascii="Cambria" w:hAnsi="Cambria"/>
        </w:rPr>
        <w:t>Termin rozpoczęcia robót budowlano - montażowych ustala się na dzień przekazania terenu budowy, natomiast termin zakończenia całości robót budowlano - montażowych objętych niniejszą umową ustala się</w:t>
      </w:r>
      <w:r w:rsidRPr="008603B1">
        <w:rPr>
          <w:rStyle w:val="Teksttreci"/>
          <w:rFonts w:ascii="Cambria" w:hAnsi="Cambria"/>
          <w:b/>
          <w:bCs/>
        </w:rPr>
        <w:t xml:space="preserve"> do dnia</w:t>
      </w:r>
      <w:r w:rsidR="008603B1" w:rsidRPr="008603B1">
        <w:rPr>
          <w:rStyle w:val="Teksttreci"/>
          <w:rFonts w:ascii="Cambria" w:hAnsi="Cambria"/>
          <w:b/>
          <w:bCs/>
        </w:rPr>
        <w:t xml:space="preserve"> 30.1</w:t>
      </w:r>
      <w:r w:rsidR="008A44E3">
        <w:rPr>
          <w:rStyle w:val="Teksttreci"/>
          <w:rFonts w:ascii="Cambria" w:hAnsi="Cambria"/>
          <w:b/>
          <w:bCs/>
        </w:rPr>
        <w:t>0</w:t>
      </w:r>
      <w:r w:rsidR="008603B1" w:rsidRPr="008603B1">
        <w:rPr>
          <w:rStyle w:val="Teksttreci"/>
          <w:rFonts w:ascii="Cambria" w:hAnsi="Cambria"/>
          <w:b/>
          <w:bCs/>
        </w:rPr>
        <w:t xml:space="preserve">.2024 </w:t>
      </w:r>
      <w:r w:rsidRPr="0085178F">
        <w:rPr>
          <w:rStyle w:val="Teksttreci"/>
          <w:rFonts w:ascii="Cambria" w:hAnsi="Cambria"/>
          <w:b/>
          <w:bCs/>
        </w:rPr>
        <w:t>roku</w:t>
      </w:r>
      <w:r w:rsidRPr="0085178F">
        <w:rPr>
          <w:rStyle w:val="Teksttreci"/>
          <w:rFonts w:ascii="Cambria" w:hAnsi="Cambria"/>
        </w:rPr>
        <w:t>.</w:t>
      </w:r>
    </w:p>
    <w:p w14:paraId="7C4AF9E4" w14:textId="77777777" w:rsidR="008C75CF" w:rsidRPr="0085178F" w:rsidRDefault="00AB22DB" w:rsidP="005301C5">
      <w:pPr>
        <w:pStyle w:val="Teksttreci0"/>
        <w:numPr>
          <w:ilvl w:val="0"/>
          <w:numId w:val="13"/>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Termin zakończenia robót budowlanych oznacza termin skutecznego zgłoszenia przez Wykonawcę gotowości do odbioru.</w:t>
      </w:r>
    </w:p>
    <w:p w14:paraId="7C4AF9E5" w14:textId="77777777" w:rsidR="008C75CF" w:rsidRPr="0085178F" w:rsidRDefault="00AB22DB" w:rsidP="00DC6DCE">
      <w:pPr>
        <w:pStyle w:val="Teksttreci0"/>
        <w:numPr>
          <w:ilvl w:val="0"/>
          <w:numId w:val="13"/>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Zgłoszenie gotowości do odbioru zostanie uznane za skuteczne, jeśli faktycznie zostaną zakończone wszystkie roboty budowlane i Wykonawca przekaże Zamawiającemu kompletną dokumentację powykonawczą, wraz z potwierdzeniem zawiadomienia WINB o zakończeniu robót budowlanych.</w:t>
      </w:r>
    </w:p>
    <w:p w14:paraId="7C4AF9E6" w14:textId="77777777" w:rsidR="008C75CF" w:rsidRPr="0085178F" w:rsidRDefault="00AB22DB" w:rsidP="00DC6DCE">
      <w:pPr>
        <w:pStyle w:val="Nagwek10"/>
        <w:keepNext/>
        <w:keepLines/>
        <w:spacing w:after="0" w:line="283" w:lineRule="auto"/>
        <w:contextualSpacing/>
        <w:outlineLvl w:val="9"/>
        <w:rPr>
          <w:rFonts w:ascii="Cambria" w:hAnsi="Cambria"/>
        </w:rPr>
      </w:pPr>
      <w:bookmarkStart w:id="6" w:name="bookmark14"/>
      <w:r w:rsidRPr="0085178F">
        <w:rPr>
          <w:rStyle w:val="Nagwek1"/>
          <w:rFonts w:ascii="Cambria" w:hAnsi="Cambria"/>
          <w:b/>
          <w:bCs/>
        </w:rPr>
        <w:t>Prawa i obowiązki Wykonawcy</w:t>
      </w:r>
      <w:bookmarkEnd w:id="6"/>
    </w:p>
    <w:p w14:paraId="7C4AF9E7" w14:textId="77777777" w:rsidR="008C75CF" w:rsidRPr="0085178F" w:rsidRDefault="008C75CF" w:rsidP="00DC6DCE">
      <w:pPr>
        <w:pStyle w:val="Nagwek10"/>
        <w:keepNext/>
        <w:keepLines/>
        <w:numPr>
          <w:ilvl w:val="0"/>
          <w:numId w:val="4"/>
        </w:numPr>
        <w:spacing w:after="0" w:line="283" w:lineRule="auto"/>
        <w:contextualSpacing/>
        <w:outlineLvl w:val="9"/>
        <w:rPr>
          <w:rFonts w:ascii="Cambria" w:hAnsi="Cambria"/>
        </w:rPr>
      </w:pPr>
    </w:p>
    <w:p w14:paraId="7C4AF9E9" w14:textId="6031D742" w:rsidR="008C75CF" w:rsidRPr="00DC6DCE" w:rsidRDefault="00AB22DB" w:rsidP="00DC6DCE">
      <w:pPr>
        <w:pStyle w:val="Teksttreci0"/>
        <w:numPr>
          <w:ilvl w:val="0"/>
          <w:numId w:val="14"/>
        </w:numPr>
        <w:tabs>
          <w:tab w:val="left" w:pos="409"/>
          <w:tab w:val="left" w:pos="1872"/>
        </w:tabs>
        <w:spacing w:afterLines="300" w:after="720" w:line="283" w:lineRule="auto"/>
        <w:ind w:left="440" w:hanging="440"/>
        <w:contextualSpacing/>
        <w:jc w:val="both"/>
        <w:rPr>
          <w:rFonts w:ascii="Cambria" w:hAnsi="Cambria"/>
        </w:rPr>
      </w:pPr>
      <w:r w:rsidRPr="0085178F">
        <w:rPr>
          <w:rStyle w:val="Teksttreci"/>
          <w:rFonts w:ascii="Cambria" w:hAnsi="Cambria"/>
        </w:rPr>
        <w:t>Wykonawca jest zobowiązany do wykonania i dostarczenia Zamawiającemu dokumentacji projektowej w ilościach i terminach umownych, do realizacji robót budowlanych</w:t>
      </w:r>
      <w:r w:rsidR="00DC6DCE">
        <w:rPr>
          <w:rStyle w:val="Teksttreci"/>
          <w:rFonts w:ascii="Cambria" w:hAnsi="Cambria"/>
        </w:rPr>
        <w:t xml:space="preserve">, </w:t>
      </w:r>
      <w:r w:rsidRPr="0085178F">
        <w:rPr>
          <w:rStyle w:val="Teksttreci"/>
          <w:rFonts w:ascii="Cambria" w:hAnsi="Cambria"/>
        </w:rPr>
        <w:t>w</w:t>
      </w:r>
      <w:r w:rsidR="00DC6DCE">
        <w:rPr>
          <w:rStyle w:val="Teksttreci"/>
          <w:rFonts w:ascii="Cambria" w:hAnsi="Cambria"/>
        </w:rPr>
        <w:t xml:space="preserve"> </w:t>
      </w:r>
      <w:r w:rsidRPr="0085178F">
        <w:rPr>
          <w:rStyle w:val="Teksttreci"/>
          <w:rFonts w:ascii="Cambria" w:hAnsi="Cambria"/>
        </w:rPr>
        <w:t>oparciu o wykonaną przez siebie dokumentację projektową</w:t>
      </w:r>
      <w:r w:rsidR="00DC6DCE">
        <w:rPr>
          <w:rFonts w:ascii="Cambria" w:hAnsi="Cambria"/>
        </w:rPr>
        <w:t xml:space="preserve"> </w:t>
      </w:r>
      <w:r w:rsidRPr="00DC6DCE">
        <w:rPr>
          <w:rStyle w:val="Teksttreci"/>
          <w:rFonts w:ascii="Cambria" w:hAnsi="Cambria"/>
        </w:rPr>
        <w:t>oraz pełnienia nadzoru autorskiego w trakcie budowy.</w:t>
      </w:r>
    </w:p>
    <w:p w14:paraId="7C4AF9EA" w14:textId="77777777" w:rsidR="008C75CF" w:rsidRPr="0085178F" w:rsidRDefault="00AB22DB" w:rsidP="00DC6DCE">
      <w:pPr>
        <w:pStyle w:val="Teksttreci0"/>
        <w:numPr>
          <w:ilvl w:val="0"/>
          <w:numId w:val="14"/>
        </w:numPr>
        <w:tabs>
          <w:tab w:val="left" w:pos="409"/>
        </w:tabs>
        <w:spacing w:afterLines="300" w:after="720" w:line="283" w:lineRule="auto"/>
        <w:contextualSpacing/>
        <w:jc w:val="both"/>
        <w:rPr>
          <w:rFonts w:ascii="Cambria" w:hAnsi="Cambria"/>
        </w:rPr>
      </w:pPr>
      <w:r w:rsidRPr="0085178F">
        <w:rPr>
          <w:rStyle w:val="Teksttreci"/>
          <w:rFonts w:ascii="Cambria" w:hAnsi="Cambria"/>
        </w:rPr>
        <w:t>Dokumentacja projektowa stanowiąca element odbioru przedmiotu umowy:</w:t>
      </w:r>
    </w:p>
    <w:p w14:paraId="7C4AF9EB" w14:textId="731BF237" w:rsidR="008C75CF" w:rsidRPr="0085178F" w:rsidRDefault="00AB22DB" w:rsidP="008C05BA">
      <w:pPr>
        <w:pStyle w:val="Teksttreci0"/>
        <w:numPr>
          <w:ilvl w:val="0"/>
          <w:numId w:val="1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powinna być zaopatrzona w wykaz opracowań oraz pisemne oświadczenie Wykonawcy, iż jest ona wykonana zgodnie z umową, przepisami techniczno-budowlanymi,</w:t>
      </w:r>
    </w:p>
    <w:p w14:paraId="7C4AF9EE" w14:textId="7B7FB3E1" w:rsidR="008C75CF" w:rsidRPr="00DC6DCE" w:rsidRDefault="00AB22DB" w:rsidP="008C05BA">
      <w:pPr>
        <w:pStyle w:val="Teksttreci0"/>
        <w:numPr>
          <w:ilvl w:val="0"/>
          <w:numId w:val="1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powinna zawierać oświadczenie Wykonawcy, że została wykonana w stanie kompletnym z punktu widzenia celu, któremu ma służyć, że dołożono należytej staranności i w sporządzonej dokumentacji projektowej ujęto wszystkie roboty budowlane określone w</w:t>
      </w:r>
      <w:r w:rsidR="00DC6DCE">
        <w:rPr>
          <w:rFonts w:ascii="Cambria" w:hAnsi="Cambria"/>
        </w:rPr>
        <w:t xml:space="preserve"> </w:t>
      </w:r>
      <w:r w:rsidRPr="00DC6DCE">
        <w:rPr>
          <w:rStyle w:val="Teksttreci"/>
          <w:rFonts w:ascii="Cambria" w:hAnsi="Cambria"/>
        </w:rPr>
        <w:t>opisie</w:t>
      </w:r>
      <w:r w:rsidR="00DC6DCE">
        <w:rPr>
          <w:rStyle w:val="Teksttreci"/>
          <w:rFonts w:ascii="Cambria" w:hAnsi="Cambria"/>
        </w:rPr>
        <w:t xml:space="preserve"> </w:t>
      </w:r>
      <w:r w:rsidRPr="00DC6DCE">
        <w:rPr>
          <w:rStyle w:val="Teksttreci"/>
          <w:rFonts w:ascii="Cambria" w:hAnsi="Cambria"/>
        </w:rPr>
        <w:t>przedmiotu</w:t>
      </w:r>
      <w:r w:rsidR="00DC6DCE">
        <w:rPr>
          <w:rStyle w:val="Teksttreci"/>
          <w:rFonts w:ascii="Cambria" w:hAnsi="Cambria"/>
        </w:rPr>
        <w:t xml:space="preserve"> </w:t>
      </w:r>
      <w:r w:rsidRPr="00DC6DCE">
        <w:rPr>
          <w:rStyle w:val="Teksttreci"/>
          <w:rFonts w:ascii="Cambria" w:hAnsi="Cambria"/>
        </w:rPr>
        <w:t>zamówienia,</w:t>
      </w:r>
      <w:r w:rsidRPr="00DC6DCE">
        <w:rPr>
          <w:rStyle w:val="Teksttreci"/>
          <w:rFonts w:ascii="Cambria" w:hAnsi="Cambria"/>
        </w:rPr>
        <w:tab/>
        <w:t>jak</w:t>
      </w:r>
      <w:r w:rsidR="00DC6DCE">
        <w:rPr>
          <w:rStyle w:val="Teksttreci"/>
          <w:rFonts w:ascii="Cambria" w:hAnsi="Cambria"/>
        </w:rPr>
        <w:t xml:space="preserve"> </w:t>
      </w:r>
      <w:r w:rsidRPr="00DC6DCE">
        <w:rPr>
          <w:rStyle w:val="Teksttreci"/>
          <w:rFonts w:ascii="Cambria" w:hAnsi="Cambria"/>
        </w:rPr>
        <w:t>również</w:t>
      </w:r>
      <w:r w:rsidR="00DC6DCE">
        <w:rPr>
          <w:rStyle w:val="Teksttreci"/>
          <w:rFonts w:ascii="Cambria" w:hAnsi="Cambria"/>
        </w:rPr>
        <w:t xml:space="preserve"> </w:t>
      </w:r>
      <w:r w:rsidRPr="00DC6DCE">
        <w:rPr>
          <w:rStyle w:val="Teksttreci"/>
          <w:rFonts w:ascii="Cambria" w:hAnsi="Cambria"/>
        </w:rPr>
        <w:t>nie</w:t>
      </w:r>
      <w:r w:rsidR="00DC6DCE">
        <w:rPr>
          <w:rStyle w:val="Teksttreci"/>
          <w:rFonts w:ascii="Cambria" w:hAnsi="Cambria"/>
        </w:rPr>
        <w:t xml:space="preserve"> </w:t>
      </w:r>
      <w:r w:rsidRPr="00DC6DCE">
        <w:rPr>
          <w:rStyle w:val="Teksttreci"/>
          <w:rFonts w:ascii="Cambria" w:hAnsi="Cambria"/>
        </w:rPr>
        <w:t>określone,</w:t>
      </w:r>
      <w:r w:rsidR="00DC6DCE" w:rsidRPr="00DC6DCE">
        <w:rPr>
          <w:rStyle w:val="Teksttreci"/>
          <w:rFonts w:ascii="Cambria" w:hAnsi="Cambria"/>
        </w:rPr>
        <w:t xml:space="preserve"> </w:t>
      </w:r>
      <w:r w:rsidRPr="00DC6DCE">
        <w:rPr>
          <w:rStyle w:val="Teksttreci"/>
          <w:rFonts w:ascii="Cambria" w:hAnsi="Cambria"/>
        </w:rPr>
        <w:t>a konieczne do wykonania i</w:t>
      </w:r>
      <w:r w:rsidR="00DC6DCE">
        <w:rPr>
          <w:rStyle w:val="Teksttreci"/>
          <w:rFonts w:ascii="Cambria" w:hAnsi="Cambria"/>
        </w:rPr>
        <w:t xml:space="preserve"> </w:t>
      </w:r>
      <w:r w:rsidRPr="00DC6DCE">
        <w:rPr>
          <w:rStyle w:val="Teksttreci"/>
          <w:rFonts w:ascii="Cambria" w:hAnsi="Cambria"/>
        </w:rPr>
        <w:t xml:space="preserve">możliwe do przewidzenia roboty budowlane, zapewniające spełnienie warunków </w:t>
      </w:r>
      <w:proofErr w:type="spellStart"/>
      <w:r w:rsidRPr="00DC6DCE">
        <w:rPr>
          <w:rStyle w:val="Teksttreci"/>
          <w:rFonts w:ascii="Cambria" w:hAnsi="Cambria"/>
        </w:rPr>
        <w:t>funkcjonalno</w:t>
      </w:r>
      <w:proofErr w:type="spellEnd"/>
      <w:r w:rsidRPr="00DC6DCE">
        <w:rPr>
          <w:rStyle w:val="Teksttreci"/>
          <w:rFonts w:ascii="Cambria" w:hAnsi="Cambria"/>
        </w:rPr>
        <w:t xml:space="preserve"> - użytkowych po zrealizowaniu przedmiotu zamówienia na podstawie w/w dokumentacji projektowej.</w:t>
      </w:r>
    </w:p>
    <w:p w14:paraId="7C4AF9EF" w14:textId="77777777" w:rsidR="008C75CF" w:rsidRPr="0085178F" w:rsidRDefault="00AB22DB" w:rsidP="005301C5">
      <w:pPr>
        <w:pStyle w:val="Teksttreci0"/>
        <w:numPr>
          <w:ilvl w:val="0"/>
          <w:numId w:val="14"/>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Wykaz opracowań oraz pisemne oświadczenie Wykonawcy, o którym mowa wyżej stanowią integralną część przedmiotu odbioru dokumentacji projektowej.</w:t>
      </w:r>
    </w:p>
    <w:p w14:paraId="7C4AF9F0" w14:textId="77777777" w:rsidR="008C75CF" w:rsidRPr="0085178F" w:rsidRDefault="00AB22DB" w:rsidP="005301C5">
      <w:pPr>
        <w:pStyle w:val="Teksttreci0"/>
        <w:numPr>
          <w:ilvl w:val="0"/>
          <w:numId w:val="14"/>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ma obowiązek uwzględnić w opracowaniach projektowych materiały budowlane i urządzenia posiadające niezbędne atesty i certyfikaty dopuszczające do stosowania w budownictwie.</w:t>
      </w:r>
    </w:p>
    <w:p w14:paraId="7C4AF9F1" w14:textId="77777777" w:rsidR="008C75CF" w:rsidRPr="0085178F" w:rsidRDefault="00AB22DB" w:rsidP="005301C5">
      <w:pPr>
        <w:pStyle w:val="Teksttreci0"/>
        <w:numPr>
          <w:ilvl w:val="0"/>
          <w:numId w:val="14"/>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Odebranie przez Zamawiającego dokumentacji projektowej nie zwalnia Wykonawcy z odpowiedzialności za wady oraz braki dokumentacji, które ujawnią się na etapie realizacji robót budowlanych.</w:t>
      </w:r>
    </w:p>
    <w:p w14:paraId="7C4AF9F2" w14:textId="77777777" w:rsidR="008C75CF" w:rsidRPr="0085178F" w:rsidRDefault="00AB22DB" w:rsidP="005301C5">
      <w:pPr>
        <w:pStyle w:val="Teksttreci0"/>
        <w:numPr>
          <w:ilvl w:val="0"/>
          <w:numId w:val="14"/>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ponosi pełną odpowiedzialność za szkody, jakie może ponieść Zamawiający z uwagi na wadliwie wykonane elementy obiektu budowlanego w przypadku, gdy wady te powstały w wyniku popełnionych przez Wykonawcę błędów w dokumentacji projektowej, na podstawie której zrealizowano ten obiekt budowlany.</w:t>
      </w:r>
    </w:p>
    <w:p w14:paraId="7C4AF9F3" w14:textId="77777777" w:rsidR="008C75CF" w:rsidRDefault="00AB22DB" w:rsidP="005301C5">
      <w:pPr>
        <w:pStyle w:val="Teksttreci0"/>
        <w:numPr>
          <w:ilvl w:val="0"/>
          <w:numId w:val="14"/>
        </w:numPr>
        <w:tabs>
          <w:tab w:val="left" w:pos="414"/>
        </w:tabs>
        <w:spacing w:afterLines="300" w:after="720" w:line="283" w:lineRule="auto"/>
        <w:ind w:left="440" w:hanging="440"/>
        <w:contextualSpacing/>
        <w:jc w:val="both"/>
        <w:rPr>
          <w:rStyle w:val="Teksttreci"/>
          <w:rFonts w:ascii="Cambria" w:hAnsi="Cambria"/>
        </w:rPr>
      </w:pPr>
      <w:r w:rsidRPr="0085178F">
        <w:rPr>
          <w:rStyle w:val="Teksttreci"/>
          <w:rFonts w:ascii="Cambria" w:hAnsi="Cambria"/>
        </w:rPr>
        <w:t>Wykonawca oświadcza, że przy realizacji opracowania nie dokona naruszenia cudzych praw wyłącznych, oraz że w razie stwierdzenia ich naruszenia poniesie wszelkie konsekwencje prawne i finansowe z tytułu roszczeń z tym związanych.</w:t>
      </w:r>
    </w:p>
    <w:p w14:paraId="737B8DE8" w14:textId="77777777" w:rsidR="008C05BA" w:rsidRPr="0085178F" w:rsidRDefault="008C05BA" w:rsidP="008C05BA">
      <w:pPr>
        <w:pStyle w:val="Teksttreci0"/>
        <w:tabs>
          <w:tab w:val="left" w:pos="414"/>
        </w:tabs>
        <w:spacing w:afterLines="300" w:after="720" w:line="283" w:lineRule="auto"/>
        <w:ind w:left="440"/>
        <w:contextualSpacing/>
        <w:jc w:val="both"/>
        <w:rPr>
          <w:rFonts w:ascii="Cambria" w:hAnsi="Cambria"/>
        </w:rPr>
      </w:pPr>
    </w:p>
    <w:p w14:paraId="7C4AF9F5" w14:textId="5A8C87E4" w:rsidR="008C75CF" w:rsidRPr="00DC6DCE" w:rsidRDefault="00AB22DB" w:rsidP="00DC6DCE">
      <w:pPr>
        <w:pStyle w:val="Teksttreci0"/>
        <w:numPr>
          <w:ilvl w:val="0"/>
          <w:numId w:val="14"/>
        </w:numPr>
        <w:tabs>
          <w:tab w:val="left" w:pos="414"/>
          <w:tab w:val="left" w:pos="3370"/>
          <w:tab w:val="left" w:pos="4239"/>
          <w:tab w:val="left" w:pos="6000"/>
        </w:tabs>
        <w:spacing w:afterLines="300" w:after="720" w:line="283" w:lineRule="auto"/>
        <w:ind w:left="414" w:hanging="414"/>
        <w:contextualSpacing/>
        <w:jc w:val="both"/>
        <w:rPr>
          <w:rFonts w:ascii="Cambria" w:hAnsi="Cambria"/>
        </w:rPr>
      </w:pPr>
      <w:r w:rsidRPr="0085178F">
        <w:rPr>
          <w:rStyle w:val="Teksttreci"/>
          <w:rFonts w:ascii="Cambria" w:hAnsi="Cambria"/>
        </w:rPr>
        <w:lastRenderedPageBreak/>
        <w:t>Wykonawca zobowiązuje</w:t>
      </w:r>
      <w:r w:rsidR="00DC6DCE">
        <w:rPr>
          <w:rStyle w:val="Teksttreci"/>
          <w:rFonts w:ascii="Cambria" w:hAnsi="Cambria"/>
        </w:rPr>
        <w:t xml:space="preserve"> </w:t>
      </w:r>
      <w:r w:rsidRPr="0085178F">
        <w:rPr>
          <w:rStyle w:val="Teksttreci"/>
          <w:rFonts w:ascii="Cambria" w:hAnsi="Cambria"/>
        </w:rPr>
        <w:t>się do</w:t>
      </w:r>
      <w:r w:rsidR="00DC6DCE">
        <w:rPr>
          <w:rStyle w:val="Teksttreci"/>
          <w:rFonts w:ascii="Cambria" w:hAnsi="Cambria"/>
        </w:rPr>
        <w:t xml:space="preserve"> </w:t>
      </w:r>
      <w:r w:rsidRPr="0085178F">
        <w:rPr>
          <w:rStyle w:val="Teksttreci"/>
          <w:rFonts w:ascii="Cambria" w:hAnsi="Cambria"/>
        </w:rPr>
        <w:t>niezwłocznego</w:t>
      </w:r>
      <w:r w:rsidR="00DC6DCE">
        <w:rPr>
          <w:rStyle w:val="Teksttreci"/>
          <w:rFonts w:ascii="Cambria" w:hAnsi="Cambria"/>
        </w:rPr>
        <w:t xml:space="preserve"> </w:t>
      </w:r>
      <w:r w:rsidRPr="0085178F">
        <w:rPr>
          <w:rStyle w:val="Teksttreci"/>
          <w:rFonts w:ascii="Cambria" w:hAnsi="Cambria"/>
        </w:rPr>
        <w:t>przesyłania do wiadomości</w:t>
      </w:r>
      <w:r w:rsidR="00DC6DCE">
        <w:rPr>
          <w:rFonts w:ascii="Cambria" w:hAnsi="Cambria"/>
        </w:rPr>
        <w:t xml:space="preserve"> </w:t>
      </w:r>
      <w:r w:rsidRPr="00DC6DCE">
        <w:rPr>
          <w:rStyle w:val="Teksttreci"/>
          <w:rFonts w:ascii="Cambria" w:hAnsi="Cambria"/>
        </w:rPr>
        <w:t>Zamawiającemu wszystkich kopii wniosków w sprawie uzyskania niezbędnych uzgodnień, pozwoleń i decyzji wynikających z przepisów.</w:t>
      </w:r>
    </w:p>
    <w:p w14:paraId="7C4AF9F6" w14:textId="77777777" w:rsidR="008C75CF" w:rsidRPr="0085178F" w:rsidRDefault="00AB22DB" w:rsidP="00EC2F5D">
      <w:pPr>
        <w:pStyle w:val="Teksttreci0"/>
        <w:numPr>
          <w:ilvl w:val="0"/>
          <w:numId w:val="14"/>
        </w:numPr>
        <w:tabs>
          <w:tab w:val="left" w:pos="414"/>
        </w:tabs>
        <w:spacing w:after="0" w:line="283" w:lineRule="auto"/>
        <w:ind w:left="440" w:hanging="440"/>
        <w:contextualSpacing/>
        <w:jc w:val="both"/>
        <w:rPr>
          <w:rFonts w:ascii="Cambria" w:hAnsi="Cambria"/>
        </w:rPr>
      </w:pPr>
      <w:r w:rsidRPr="0085178F">
        <w:rPr>
          <w:rStyle w:val="Teksttreci"/>
          <w:rFonts w:ascii="Cambria" w:hAnsi="Cambria"/>
        </w:rPr>
        <w:t>Wykonawca zobowiązuje się do niezwłocznego przesyłania uzyskanych przez Wykonawcę uzgodnień, pozwoleń i decyzji, o których mowa powyżej, również wezwań do uzupełniania wniosków w tej sprawie.</w:t>
      </w:r>
    </w:p>
    <w:p w14:paraId="7C4AF9F7" w14:textId="77777777" w:rsidR="008C75CF" w:rsidRPr="0085178F" w:rsidRDefault="008C75CF" w:rsidP="00EC2F5D">
      <w:pPr>
        <w:pStyle w:val="Nagwek10"/>
        <w:keepNext/>
        <w:keepLines/>
        <w:numPr>
          <w:ilvl w:val="0"/>
          <w:numId w:val="4"/>
        </w:numPr>
        <w:spacing w:after="0" w:line="283" w:lineRule="auto"/>
        <w:contextualSpacing/>
        <w:outlineLvl w:val="9"/>
        <w:rPr>
          <w:rFonts w:ascii="Cambria" w:hAnsi="Cambria"/>
        </w:rPr>
      </w:pPr>
      <w:bookmarkStart w:id="7" w:name="bookmark17"/>
      <w:bookmarkEnd w:id="7"/>
    </w:p>
    <w:p w14:paraId="7C4AF9F8" w14:textId="77777777" w:rsidR="008C75CF" w:rsidRPr="0085178F" w:rsidRDefault="00AB22DB" w:rsidP="005301C5">
      <w:pPr>
        <w:pStyle w:val="Teksttreci0"/>
        <w:spacing w:afterLines="300" w:after="720" w:line="283" w:lineRule="auto"/>
        <w:contextualSpacing/>
        <w:jc w:val="both"/>
        <w:rPr>
          <w:rFonts w:ascii="Cambria" w:hAnsi="Cambria"/>
        </w:rPr>
      </w:pPr>
      <w:r w:rsidRPr="0085178F">
        <w:rPr>
          <w:rStyle w:val="Teksttreci"/>
          <w:rFonts w:ascii="Cambria" w:hAnsi="Cambria"/>
        </w:rPr>
        <w:t>Do obowiązków Wykonawcy należy również:</w:t>
      </w:r>
    </w:p>
    <w:p w14:paraId="7C4AF9F9"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Protokolarne terminowe przejęcie i odpowiednie zabezpieczenie terenu budowy wraz ze znajdującymi się na nim obiektami budowlanymi, urządzeniami technicznymi i stałymi punktami osnowy geodezyjnej oraz podlegającymi ochronie elementami środowiska przyrodniczego i kulturowego.</w:t>
      </w:r>
    </w:p>
    <w:p w14:paraId="7C4AF9FA"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Zapewnienie geodezyjnego wytyczenia obiektu oraz zorganizowanie budowy i kierowanie budową obiektu budowlanego w sposób zgodny z dokumentacją projektową i stosownym dokumentem formalnym pozwalającym na rozpoczęcie robót budowlanych, przepisami, w tym </w:t>
      </w:r>
      <w:proofErr w:type="spellStart"/>
      <w:r w:rsidRPr="0085178F">
        <w:rPr>
          <w:rStyle w:val="Teksttreci"/>
          <w:rFonts w:ascii="Cambria" w:hAnsi="Cambria"/>
        </w:rPr>
        <w:t>techniczno</w:t>
      </w:r>
      <w:proofErr w:type="spellEnd"/>
      <w:r w:rsidRPr="0085178F">
        <w:rPr>
          <w:rStyle w:val="Teksttreci"/>
          <w:rFonts w:ascii="Cambria" w:hAnsi="Cambria"/>
        </w:rPr>
        <w:t xml:space="preserve"> - budowlanymi oraz przepisami bezpieczeństwa i higieny pracy.</w:t>
      </w:r>
    </w:p>
    <w:p w14:paraId="7C4AF9FB"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Wykonanie i przekazanie Zamawiającemu przedmiotu umowy, wykonanego zgodnie z dokumentacją projektową, stosownym dokumentem formalnym pozwalającym na rozpoczęcie robót budowlanych, zgodnie z przepisami </w:t>
      </w:r>
      <w:proofErr w:type="spellStart"/>
      <w:r w:rsidRPr="0085178F">
        <w:rPr>
          <w:rStyle w:val="Teksttreci"/>
          <w:rFonts w:ascii="Cambria" w:hAnsi="Cambria"/>
        </w:rPr>
        <w:t>techniczno</w:t>
      </w:r>
      <w:proofErr w:type="spellEnd"/>
      <w:r w:rsidRPr="0085178F">
        <w:rPr>
          <w:rStyle w:val="Teksttreci"/>
          <w:rFonts w:ascii="Cambria" w:hAnsi="Cambria"/>
        </w:rPr>
        <w:t xml:space="preserve"> - budowlanymi oraz bezpieczeństwa i higieny pracy i do usunięcia wszystkich wad występujących w tym przedmiocie, w okresie umownej odpowiedzialności oraz w okresie gwarancji i rękojmi za wady fizyczne.</w:t>
      </w:r>
    </w:p>
    <w:p w14:paraId="7C4AF9FC"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Dochowanie wszystkich terminów określonych w tej umowie oraz realizacji przedmiotu umowy zgodnie z harmonogramem rzeczowo - finansowym.</w:t>
      </w:r>
    </w:p>
    <w:p w14:paraId="7C4AF9FD"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Wykonanie przedmiotu umowy przy użyciu materiałów zgodnych z wymaganiami, określonymi w dokumentacji, dotyczącej niniejszego zamówienia i dokumentami technicznymi. Wszystkie użyte materiały wykorzystane podczas prac muszą być zgodne z przepisami prawa, aktualnymi na dzień odbioru końcowego.</w:t>
      </w:r>
    </w:p>
    <w:p w14:paraId="7C4AF9FE" w14:textId="77777777" w:rsidR="008C75CF" w:rsidRPr="0085178F" w:rsidRDefault="00AB22DB" w:rsidP="005301C5">
      <w:pPr>
        <w:pStyle w:val="Teksttreci0"/>
        <w:numPr>
          <w:ilvl w:val="0"/>
          <w:numId w:val="16"/>
        </w:numPr>
        <w:tabs>
          <w:tab w:val="left" w:pos="414"/>
        </w:tabs>
        <w:spacing w:afterLines="300" w:after="720" w:line="283" w:lineRule="auto"/>
        <w:contextualSpacing/>
        <w:jc w:val="both"/>
        <w:rPr>
          <w:rFonts w:ascii="Cambria" w:hAnsi="Cambria"/>
        </w:rPr>
      </w:pPr>
      <w:r w:rsidRPr="0085178F">
        <w:rPr>
          <w:rStyle w:val="Teksttreci"/>
          <w:rFonts w:ascii="Cambria" w:hAnsi="Cambria"/>
        </w:rPr>
        <w:t>Zrealizowanie robót będących przedmiotem umowy z materiałów własnych (zakupionych</w:t>
      </w:r>
    </w:p>
    <w:p w14:paraId="7C4AF9FF" w14:textId="77777777" w:rsidR="008C75CF" w:rsidRPr="0085178F" w:rsidRDefault="00AB22DB" w:rsidP="005301C5">
      <w:pPr>
        <w:pStyle w:val="Teksttreci0"/>
        <w:spacing w:afterLines="300" w:after="720" w:line="283" w:lineRule="auto"/>
        <w:ind w:firstLine="440"/>
        <w:contextualSpacing/>
        <w:jc w:val="both"/>
        <w:rPr>
          <w:rFonts w:ascii="Cambria" w:hAnsi="Cambria"/>
        </w:rPr>
      </w:pPr>
      <w:r w:rsidRPr="0085178F">
        <w:rPr>
          <w:rStyle w:val="Teksttreci"/>
          <w:rFonts w:ascii="Cambria" w:hAnsi="Cambria"/>
        </w:rPr>
        <w:t>przez Wykonawcę).</w:t>
      </w:r>
    </w:p>
    <w:p w14:paraId="7C4AFA00"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Zastosowanie materiałów posiadających atesty i świadectwa dopuszczające do zastosowania ich w budownictwie - wydane przez upoważnione instytucje - zgodnie z art. 10 i 105 ustawy Prawo budowlane.</w:t>
      </w:r>
    </w:p>
    <w:p w14:paraId="7C4AFA01"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 przypadku, gdy zbadane materiały nie będą spełniały norm technicznych lub jakościowych, przewidywanych obowiązującymi przepisami, pokrycie kosztów tych badań przez Wykonawcę.</w:t>
      </w:r>
    </w:p>
    <w:p w14:paraId="7C4AFA02"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Sporządzenie planu BIOZ w terminie 14 dni od dnia zawarcia umowy zgodnie z art. 21a Prawa budowlanego (jeżeli Zamawiający tego wymaga w dokumentach zamówienia).</w:t>
      </w:r>
    </w:p>
    <w:p w14:paraId="7C4AFA03" w14:textId="77777777" w:rsidR="008C75CF" w:rsidRPr="0085178F" w:rsidRDefault="00AB22DB" w:rsidP="005301C5">
      <w:pPr>
        <w:pStyle w:val="Teksttreci0"/>
        <w:numPr>
          <w:ilvl w:val="0"/>
          <w:numId w:val="16"/>
        </w:numPr>
        <w:tabs>
          <w:tab w:val="left" w:pos="414"/>
        </w:tabs>
        <w:spacing w:afterLines="300" w:after="720" w:line="283" w:lineRule="auto"/>
        <w:contextualSpacing/>
        <w:jc w:val="both"/>
        <w:rPr>
          <w:rFonts w:ascii="Cambria" w:hAnsi="Cambria"/>
        </w:rPr>
      </w:pPr>
      <w:r w:rsidRPr="0085178F">
        <w:rPr>
          <w:rStyle w:val="Teksttreci"/>
          <w:rFonts w:ascii="Cambria" w:hAnsi="Cambria"/>
        </w:rPr>
        <w:t>Przestrzeganie przepisów bhp i ppoż.</w:t>
      </w:r>
    </w:p>
    <w:p w14:paraId="7C4AFA04" w14:textId="77777777" w:rsidR="008C75CF" w:rsidRPr="0085178F" w:rsidRDefault="00AB22DB" w:rsidP="005301C5">
      <w:pPr>
        <w:pStyle w:val="Teksttreci0"/>
        <w:numPr>
          <w:ilvl w:val="0"/>
          <w:numId w:val="16"/>
        </w:numPr>
        <w:tabs>
          <w:tab w:val="left" w:pos="414"/>
        </w:tabs>
        <w:spacing w:afterLines="300" w:after="720" w:line="283" w:lineRule="auto"/>
        <w:contextualSpacing/>
        <w:jc w:val="both"/>
        <w:rPr>
          <w:rFonts w:ascii="Cambria" w:hAnsi="Cambria"/>
        </w:rPr>
      </w:pPr>
      <w:r w:rsidRPr="0085178F">
        <w:rPr>
          <w:rStyle w:val="Teksttreci"/>
          <w:rFonts w:ascii="Cambria" w:hAnsi="Cambria"/>
        </w:rPr>
        <w:t>Wykonawca poprzez kierownika budowy jest zobowiązany do:</w:t>
      </w:r>
    </w:p>
    <w:p w14:paraId="7C4AFA05"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prowadzenia dokumentacji budowy,</w:t>
      </w:r>
    </w:p>
    <w:p w14:paraId="7C4AFA06"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podejmowania niezbędnych działań uniemożliwiających wstęp na budowę osobom nieupoważnionym,</w:t>
      </w:r>
    </w:p>
    <w:p w14:paraId="7C4AFA07"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wstrzymania robót budowlanych w przypadku stwierdzenia możliwości powstania zagrożenia oraz bezzwłocznego zawiadomienia o tym właściwego organu,</w:t>
      </w:r>
    </w:p>
    <w:p w14:paraId="7C4AFA08"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t>występowania do Zamawiającego o zmiany w rozwiązaniach projektowych, jeżeli są one uzasadnione koniecznością zwiększenia bezpieczeństwa realizacji robót budowlanych lub usprawnienia procesu budowy,</w:t>
      </w:r>
    </w:p>
    <w:p w14:paraId="7C4AFA09" w14:textId="77777777" w:rsidR="008C75CF" w:rsidRPr="0085178F" w:rsidRDefault="00AB22DB" w:rsidP="000B5087">
      <w:pPr>
        <w:pStyle w:val="Teksttreci0"/>
        <w:numPr>
          <w:ilvl w:val="0"/>
          <w:numId w:val="17"/>
        </w:numPr>
        <w:tabs>
          <w:tab w:val="left" w:pos="414"/>
        </w:tabs>
        <w:spacing w:afterLines="300" w:after="720" w:line="283" w:lineRule="auto"/>
        <w:ind w:left="709" w:hanging="283"/>
        <w:contextualSpacing/>
        <w:jc w:val="both"/>
        <w:rPr>
          <w:rFonts w:ascii="Cambria" w:hAnsi="Cambria"/>
        </w:rPr>
      </w:pPr>
      <w:r w:rsidRPr="0085178F">
        <w:rPr>
          <w:rStyle w:val="Teksttreci"/>
          <w:rFonts w:ascii="Cambria" w:hAnsi="Cambria"/>
        </w:rPr>
        <w:lastRenderedPageBreak/>
        <w:t>ustosunkowania się w dzienniku budowy do zaleceń w nim zawartych.</w:t>
      </w:r>
    </w:p>
    <w:p w14:paraId="7C4AFA0A"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jest zobowiązany do wykonania robót nie ujętych w dokumentacji, lecz niezbędnych do wykonania celem właściwego, zgodnego z przepisami prawa budowlanego oraz właściwego dla przeznaczenia i nałożonej funkcji użytkowania budynku. Koszty wykonania tych robót Wykonawca winien ująć w ofercie lub w zakładanym ryzyku z tytułu rozliczenia ryczałtowego zadania.</w:t>
      </w:r>
    </w:p>
    <w:p w14:paraId="7C4AFA0B"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Do podstawowych obowiązków Wykonawcy należy także przygotowanie i zgłoszenie następujących odbiorów robót:</w:t>
      </w:r>
    </w:p>
    <w:p w14:paraId="7C4AFA0C" w14:textId="230D206B" w:rsidR="008C75CF" w:rsidRPr="0085178F" w:rsidRDefault="000B5087" w:rsidP="000B5087">
      <w:pPr>
        <w:pStyle w:val="Teksttreci0"/>
        <w:numPr>
          <w:ilvl w:val="0"/>
          <w:numId w:val="18"/>
        </w:numPr>
        <w:tabs>
          <w:tab w:val="left" w:pos="414"/>
          <w:tab w:val="left" w:pos="851"/>
          <w:tab w:val="right" w:pos="5141"/>
        </w:tabs>
        <w:spacing w:afterLines="300" w:after="720" w:line="283" w:lineRule="auto"/>
        <w:ind w:firstLine="426"/>
        <w:contextualSpacing/>
        <w:jc w:val="both"/>
        <w:rPr>
          <w:rFonts w:ascii="Cambria" w:hAnsi="Cambria"/>
        </w:rPr>
      </w:pPr>
      <w:r>
        <w:rPr>
          <w:rStyle w:val="Teksttreci"/>
          <w:rFonts w:ascii="Cambria" w:hAnsi="Cambria"/>
        </w:rPr>
        <w:t>o</w:t>
      </w:r>
      <w:r w:rsidR="00AB22DB" w:rsidRPr="0085178F">
        <w:rPr>
          <w:rStyle w:val="Teksttreci"/>
          <w:rFonts w:ascii="Cambria" w:hAnsi="Cambria"/>
        </w:rPr>
        <w:t>dbiór</w:t>
      </w:r>
      <w:r>
        <w:rPr>
          <w:rStyle w:val="Teksttreci"/>
          <w:rFonts w:ascii="Cambria" w:hAnsi="Cambria"/>
        </w:rPr>
        <w:t xml:space="preserve"> </w:t>
      </w:r>
      <w:r w:rsidR="00AB22DB" w:rsidRPr="0085178F">
        <w:rPr>
          <w:rStyle w:val="Teksttreci"/>
          <w:rFonts w:ascii="Cambria" w:hAnsi="Cambria"/>
        </w:rPr>
        <w:t>robót zanikających i ulegających</w:t>
      </w:r>
      <w:r w:rsidR="00AB22DB" w:rsidRPr="0085178F">
        <w:rPr>
          <w:rStyle w:val="Teksttreci"/>
          <w:rFonts w:ascii="Cambria" w:hAnsi="Cambria"/>
        </w:rPr>
        <w:tab/>
        <w:t>zakryciu,</w:t>
      </w:r>
    </w:p>
    <w:p w14:paraId="7C4AFA0D" w14:textId="51F58AC0" w:rsidR="008C75CF" w:rsidRPr="0085178F" w:rsidRDefault="000B5087"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Pr>
          <w:rStyle w:val="Teksttreci"/>
          <w:rFonts w:ascii="Cambria" w:hAnsi="Cambria"/>
        </w:rPr>
        <w:t>o</w:t>
      </w:r>
      <w:r w:rsidR="00AB22DB" w:rsidRPr="0085178F">
        <w:rPr>
          <w:rStyle w:val="Teksttreci"/>
          <w:rFonts w:ascii="Cambria" w:hAnsi="Cambria"/>
        </w:rPr>
        <w:t>dbiór</w:t>
      </w:r>
      <w:r>
        <w:rPr>
          <w:rStyle w:val="Teksttreci"/>
          <w:rFonts w:ascii="Cambria" w:hAnsi="Cambria"/>
        </w:rPr>
        <w:t xml:space="preserve"> </w:t>
      </w:r>
      <w:r w:rsidR="00AB22DB" w:rsidRPr="0085178F">
        <w:rPr>
          <w:rStyle w:val="Teksttreci"/>
          <w:rFonts w:ascii="Cambria" w:hAnsi="Cambria"/>
        </w:rPr>
        <w:t>częściowy,</w:t>
      </w:r>
    </w:p>
    <w:p w14:paraId="7C4AFA0E" w14:textId="77777777" w:rsidR="008C75CF" w:rsidRPr="0085178F" w:rsidRDefault="00AB22DB"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sidRPr="0085178F">
        <w:rPr>
          <w:rStyle w:val="Teksttreci"/>
          <w:rFonts w:ascii="Cambria" w:hAnsi="Cambria"/>
        </w:rPr>
        <w:t xml:space="preserve">przegląd </w:t>
      </w:r>
      <w:proofErr w:type="spellStart"/>
      <w:r w:rsidRPr="0085178F">
        <w:rPr>
          <w:rStyle w:val="Teksttreci"/>
          <w:rFonts w:ascii="Cambria" w:hAnsi="Cambria"/>
        </w:rPr>
        <w:t>przedodbiorowy</w:t>
      </w:r>
      <w:proofErr w:type="spellEnd"/>
      <w:r w:rsidRPr="0085178F">
        <w:rPr>
          <w:rStyle w:val="Teksttreci"/>
          <w:rFonts w:ascii="Cambria" w:hAnsi="Cambria"/>
        </w:rPr>
        <w:t xml:space="preserve"> - techniczny,</w:t>
      </w:r>
    </w:p>
    <w:p w14:paraId="34428E54" w14:textId="77777777" w:rsidR="000B5087" w:rsidRDefault="00AB22DB"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sidRPr="0085178F">
        <w:rPr>
          <w:rStyle w:val="Teksttreci"/>
          <w:rFonts w:ascii="Cambria" w:hAnsi="Cambria"/>
        </w:rPr>
        <w:t>odbiór</w:t>
      </w:r>
      <w:r w:rsidR="000B5087">
        <w:rPr>
          <w:rStyle w:val="Teksttreci"/>
          <w:rFonts w:ascii="Cambria" w:hAnsi="Cambria"/>
        </w:rPr>
        <w:t xml:space="preserve"> </w:t>
      </w:r>
      <w:r w:rsidRPr="0085178F">
        <w:rPr>
          <w:rStyle w:val="Teksttreci"/>
          <w:rFonts w:ascii="Cambria" w:hAnsi="Cambria"/>
        </w:rPr>
        <w:t>końcowy,</w:t>
      </w:r>
    </w:p>
    <w:p w14:paraId="7C4AFA10" w14:textId="0DEF66AC" w:rsidR="008C75CF" w:rsidRPr="000B5087" w:rsidRDefault="00AB22DB" w:rsidP="000B5087">
      <w:pPr>
        <w:pStyle w:val="Teksttreci0"/>
        <w:numPr>
          <w:ilvl w:val="0"/>
          <w:numId w:val="18"/>
        </w:numPr>
        <w:tabs>
          <w:tab w:val="left" w:pos="414"/>
          <w:tab w:val="left" w:pos="851"/>
        </w:tabs>
        <w:spacing w:afterLines="300" w:after="720" w:line="283" w:lineRule="auto"/>
        <w:ind w:firstLine="426"/>
        <w:contextualSpacing/>
        <w:jc w:val="both"/>
        <w:rPr>
          <w:rFonts w:ascii="Cambria" w:hAnsi="Cambria"/>
        </w:rPr>
      </w:pPr>
      <w:r w:rsidRPr="000B5087">
        <w:rPr>
          <w:rStyle w:val="Teksttreci"/>
          <w:rFonts w:ascii="Cambria" w:hAnsi="Cambria"/>
        </w:rPr>
        <w:t>odbiór ostateczny po okresie rękojmi/ gwarancji.</w:t>
      </w:r>
    </w:p>
    <w:p w14:paraId="7C4AFA11"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zobowiązuje się przygotować do dnia zgłoszenia odbioru końcowego wynikające z art. 57 ust. 1 pkt 2 i 3 oraz ust. 2 ustawy Prawo budowlane oświadczenie kierownika budowy wraz z kopią strony dziennika budowy z wpisami inspektorów nadzoru inwestorskiego w zakresie potwierdzenia zakończenia robót budowlanych zgodnie z dokumentacją projektową.</w:t>
      </w:r>
    </w:p>
    <w:p w14:paraId="7C4AFA12"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Do dnia zgłoszenia gotowości do odbioru, Wykonawca skompletuje i przekaże Zamawiającemu wszystkie dokumenty potrzebne do odbioru końcowego umożliwiające ocenę prawidłowego wykonania przedmiotu umowy, w tym: dziennik budowy, inwentaryzację powykonawczą, protokoły badań, sprawdzeń i odbiorów, deklaracje właściwości użytkowych wbudowanych i zatwierdzonych przez inspektorów materiałów, dokumenty potwierdzające utylizację materiałów odpadowych, dowód zawiadomienia WINB o zakończeniu robót budowlanych, jeżeli w decyzji o pozwoleniu na budowę zostanie narzucony taki obowiązek, wymagane instrukcje do prawidłowej eksploatacji obiektu.</w:t>
      </w:r>
    </w:p>
    <w:p w14:paraId="7C4AFA13" w14:textId="77777777" w:rsidR="008C75CF" w:rsidRPr="0085178F" w:rsidRDefault="00AB22DB" w:rsidP="005301C5">
      <w:pPr>
        <w:pStyle w:val="Teksttreci0"/>
        <w:numPr>
          <w:ilvl w:val="0"/>
          <w:numId w:val="16"/>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oświadcza, że zapoznał się z terenem budowy i otrzymał od Zamawiającego odpowiedzi na pytania mogące mieć wpływ na ryzyko i okoliczności realizacji przedmiotu umowy i nie będzie zgłaszał w przyszłości żadnych roszczeń z tego tytułu wobec Zamawiającego.</w:t>
      </w:r>
    </w:p>
    <w:p w14:paraId="7C4AFA16" w14:textId="77777777" w:rsidR="008C75CF" w:rsidRPr="0085178F" w:rsidRDefault="00AB22DB" w:rsidP="005301C5">
      <w:pPr>
        <w:pStyle w:val="Teksttreci0"/>
        <w:numPr>
          <w:ilvl w:val="0"/>
          <w:numId w:val="16"/>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Wykonawca ponosi pełną odpowiedzialność za zorganizowanie i utrzymanie na bieżąco w należytym porządku terenu budowy oraz zapewnienie bezpieczeństwa ludzi oraz mienia z tytułu prowadzonych czynności do czasu podpisania ,,Protokołu odbioru końcowego robót’’.</w:t>
      </w:r>
    </w:p>
    <w:p w14:paraId="7C4AFA17" w14:textId="77777777" w:rsidR="008C75CF" w:rsidRPr="0085178F" w:rsidRDefault="00AB22DB" w:rsidP="005301C5">
      <w:pPr>
        <w:pStyle w:val="Teksttreci0"/>
        <w:numPr>
          <w:ilvl w:val="0"/>
          <w:numId w:val="16"/>
        </w:numPr>
        <w:tabs>
          <w:tab w:val="left" w:pos="427"/>
          <w:tab w:val="right" w:leader="dot" w:pos="6456"/>
          <w:tab w:val="left" w:pos="6601"/>
        </w:tabs>
        <w:spacing w:afterLines="300" w:after="720" w:line="283" w:lineRule="auto"/>
        <w:contextualSpacing/>
        <w:jc w:val="both"/>
        <w:rPr>
          <w:rFonts w:ascii="Cambria" w:hAnsi="Cambria"/>
        </w:rPr>
      </w:pPr>
      <w:r w:rsidRPr="0085178F">
        <w:rPr>
          <w:rStyle w:val="Teksttreci"/>
          <w:rFonts w:ascii="Cambria" w:hAnsi="Cambria"/>
        </w:rPr>
        <w:t>Wykonawca oświadcza, że podmiot trzeci</w:t>
      </w:r>
      <w:r w:rsidRPr="0085178F">
        <w:rPr>
          <w:rStyle w:val="Teksttreci"/>
          <w:rFonts w:ascii="Cambria" w:hAnsi="Cambria"/>
        </w:rPr>
        <w:tab/>
        <w:t>na</w:t>
      </w:r>
      <w:r w:rsidRPr="0085178F">
        <w:rPr>
          <w:rStyle w:val="Teksttreci"/>
          <w:rFonts w:ascii="Cambria" w:hAnsi="Cambria"/>
        </w:rPr>
        <w:tab/>
        <w:t>zasoby którego powoływał</w:t>
      </w:r>
    </w:p>
    <w:p w14:paraId="7C4AFA18" w14:textId="77777777" w:rsidR="008C75CF" w:rsidRDefault="00AB22DB" w:rsidP="005301C5">
      <w:pPr>
        <w:pStyle w:val="Teksttreci0"/>
        <w:tabs>
          <w:tab w:val="left" w:leader="dot" w:pos="9080"/>
        </w:tabs>
        <w:spacing w:afterLines="300" w:after="720" w:line="283" w:lineRule="auto"/>
        <w:ind w:left="440"/>
        <w:contextualSpacing/>
        <w:jc w:val="both"/>
        <w:rPr>
          <w:rStyle w:val="Teksttreci"/>
          <w:rFonts w:ascii="Cambria" w:hAnsi="Cambria"/>
        </w:rPr>
      </w:pPr>
      <w:r w:rsidRPr="0085178F">
        <w:rPr>
          <w:rStyle w:val="Teksttreci"/>
          <w:rFonts w:ascii="Cambria" w:hAnsi="Cambria"/>
        </w:rPr>
        <w:t>się składając ofertę celem wykazania spełniania warunków udziału w postępowaniu o udzielenie zamówienia publicznego będzie realizował przedmiot umowy w zakresie</w:t>
      </w:r>
      <w:r w:rsidRPr="0085178F">
        <w:rPr>
          <w:rStyle w:val="Teksttreci"/>
          <w:rFonts w:ascii="Cambria" w:hAnsi="Cambria"/>
        </w:rPr>
        <w:tab/>
        <w:t xml:space="preserve"> Stwierdzenie przez Zamawiającego braku realizacji powyższego zakresu przez podmiot trzeci podczas realizacji umowy może skutkować odstąpieniem od umowy z winy Wykonawcy.</w:t>
      </w:r>
    </w:p>
    <w:p w14:paraId="585D13BA" w14:textId="77777777" w:rsidR="000B5087" w:rsidRPr="0085178F" w:rsidRDefault="000B5087" w:rsidP="000B5087">
      <w:pPr>
        <w:pStyle w:val="Teksttreci0"/>
        <w:tabs>
          <w:tab w:val="left" w:leader="dot" w:pos="9080"/>
        </w:tabs>
        <w:spacing w:afterLines="300" w:after="720" w:line="283" w:lineRule="auto"/>
        <w:contextualSpacing/>
        <w:jc w:val="both"/>
        <w:rPr>
          <w:rFonts w:ascii="Cambria" w:hAnsi="Cambria"/>
        </w:rPr>
      </w:pPr>
    </w:p>
    <w:p w14:paraId="06386101" w14:textId="77777777" w:rsidR="000B5087" w:rsidRDefault="00AB22DB" w:rsidP="000B5087">
      <w:pPr>
        <w:pStyle w:val="Teksttreci0"/>
        <w:numPr>
          <w:ilvl w:val="0"/>
          <w:numId w:val="16"/>
        </w:numPr>
        <w:tabs>
          <w:tab w:val="left" w:pos="428"/>
        </w:tabs>
        <w:spacing w:afterLines="300" w:after="720" w:line="283" w:lineRule="auto"/>
        <w:contextualSpacing/>
        <w:jc w:val="both"/>
        <w:rPr>
          <w:rFonts w:ascii="Cambria" w:hAnsi="Cambria"/>
        </w:rPr>
      </w:pPr>
      <w:r w:rsidRPr="0085178F">
        <w:rPr>
          <w:rStyle w:val="Teksttreci"/>
          <w:rFonts w:ascii="Cambria" w:hAnsi="Cambria"/>
        </w:rPr>
        <w:t>Kierownik budowy, kierownicy robót mają obowiązek uczestniczyć w naradach budowy.</w:t>
      </w:r>
    </w:p>
    <w:p w14:paraId="7C4AFA1B" w14:textId="7C5C9120" w:rsidR="008C75CF" w:rsidRPr="000B5087" w:rsidRDefault="00AB22DB" w:rsidP="000B5087">
      <w:pPr>
        <w:pStyle w:val="Teksttreci0"/>
        <w:numPr>
          <w:ilvl w:val="0"/>
          <w:numId w:val="16"/>
        </w:numPr>
        <w:tabs>
          <w:tab w:val="left" w:pos="428"/>
        </w:tabs>
        <w:spacing w:afterLines="300" w:after="720" w:line="283" w:lineRule="auto"/>
        <w:ind w:left="425" w:hanging="425"/>
        <w:contextualSpacing/>
        <w:jc w:val="both"/>
        <w:rPr>
          <w:rFonts w:ascii="Cambria" w:hAnsi="Cambria"/>
        </w:rPr>
      </w:pPr>
      <w:r w:rsidRPr="000B5087">
        <w:rPr>
          <w:rStyle w:val="Teksttreci"/>
          <w:rFonts w:ascii="Cambria" w:hAnsi="Cambria"/>
        </w:rPr>
        <w:t>Wykonawca</w:t>
      </w:r>
      <w:r w:rsidR="000B5087" w:rsidRPr="000B5087">
        <w:rPr>
          <w:rStyle w:val="Teksttreci"/>
          <w:rFonts w:ascii="Cambria" w:hAnsi="Cambria"/>
        </w:rPr>
        <w:t xml:space="preserve"> </w:t>
      </w:r>
      <w:r w:rsidRPr="000B5087">
        <w:rPr>
          <w:rStyle w:val="Teksttreci"/>
          <w:rFonts w:ascii="Cambria" w:hAnsi="Cambria"/>
        </w:rPr>
        <w:t>zawiadomi WINB na</w:t>
      </w:r>
      <w:r w:rsidR="000B5087" w:rsidRPr="000B5087">
        <w:rPr>
          <w:rStyle w:val="Teksttreci"/>
          <w:rFonts w:ascii="Cambria" w:hAnsi="Cambria"/>
        </w:rPr>
        <w:t xml:space="preserve"> </w:t>
      </w:r>
      <w:r w:rsidRPr="000B5087">
        <w:rPr>
          <w:rStyle w:val="Teksttreci"/>
          <w:rFonts w:ascii="Cambria" w:hAnsi="Cambria"/>
        </w:rPr>
        <w:t>podstawie</w:t>
      </w:r>
      <w:r w:rsidR="000B5087" w:rsidRPr="000B5087">
        <w:rPr>
          <w:rStyle w:val="Teksttreci"/>
          <w:rFonts w:ascii="Cambria" w:hAnsi="Cambria"/>
        </w:rPr>
        <w:t xml:space="preserve"> </w:t>
      </w:r>
      <w:r w:rsidRPr="000B5087">
        <w:rPr>
          <w:rStyle w:val="Teksttreci"/>
          <w:rFonts w:ascii="Cambria" w:hAnsi="Cambria"/>
        </w:rPr>
        <w:t>pełnomocnictw</w:t>
      </w:r>
      <w:r w:rsidR="000B5087" w:rsidRPr="000B5087">
        <w:rPr>
          <w:rStyle w:val="Teksttreci"/>
          <w:rFonts w:ascii="Cambria" w:hAnsi="Cambria"/>
        </w:rPr>
        <w:t xml:space="preserve"> </w:t>
      </w:r>
      <w:r w:rsidRPr="000B5087">
        <w:rPr>
          <w:rStyle w:val="Teksttreci"/>
          <w:rFonts w:ascii="Cambria" w:hAnsi="Cambria"/>
        </w:rPr>
        <w:t>Zamawiającego</w:t>
      </w:r>
      <w:r w:rsidR="000B5087" w:rsidRPr="000B5087">
        <w:rPr>
          <w:rStyle w:val="Teksttreci"/>
          <w:rFonts w:ascii="Cambria" w:hAnsi="Cambria"/>
        </w:rPr>
        <w:t xml:space="preserve"> </w:t>
      </w:r>
      <w:r w:rsidRPr="000B5087">
        <w:rPr>
          <w:rStyle w:val="Teksttreci"/>
          <w:rFonts w:ascii="Cambria" w:hAnsi="Cambria"/>
        </w:rPr>
        <w:t>o zakończeniu robót budowlanych.</w:t>
      </w:r>
    </w:p>
    <w:p w14:paraId="7C4AFA1C" w14:textId="77777777" w:rsidR="008C75CF" w:rsidRPr="0085178F" w:rsidRDefault="00AB22DB" w:rsidP="005301C5">
      <w:pPr>
        <w:pStyle w:val="Teksttreci0"/>
        <w:numPr>
          <w:ilvl w:val="0"/>
          <w:numId w:val="16"/>
        </w:numPr>
        <w:tabs>
          <w:tab w:val="left" w:pos="428"/>
          <w:tab w:val="left" w:pos="1805"/>
          <w:tab w:val="left" w:pos="4430"/>
          <w:tab w:val="left" w:pos="5722"/>
          <w:tab w:val="left" w:pos="7450"/>
        </w:tabs>
        <w:spacing w:afterLines="300" w:after="720" w:line="283" w:lineRule="auto"/>
        <w:contextualSpacing/>
        <w:jc w:val="both"/>
        <w:rPr>
          <w:rFonts w:ascii="Cambria" w:hAnsi="Cambria"/>
        </w:rPr>
      </w:pPr>
      <w:r w:rsidRPr="0085178F">
        <w:rPr>
          <w:rStyle w:val="Teksttreci"/>
          <w:rFonts w:ascii="Cambria" w:hAnsi="Cambria"/>
        </w:rPr>
        <w:t>Wykonawca</w:t>
      </w:r>
      <w:r w:rsidRPr="0085178F">
        <w:rPr>
          <w:rStyle w:val="Teksttreci"/>
          <w:rFonts w:ascii="Cambria" w:hAnsi="Cambria"/>
        </w:rPr>
        <w:tab/>
        <w:t>wykona dokumentację</w:t>
      </w:r>
      <w:r w:rsidRPr="0085178F">
        <w:rPr>
          <w:rStyle w:val="Teksttreci"/>
          <w:rFonts w:ascii="Cambria" w:hAnsi="Cambria"/>
        </w:rPr>
        <w:tab/>
        <w:t>techniczną</w:t>
      </w:r>
      <w:r w:rsidRPr="0085178F">
        <w:rPr>
          <w:rStyle w:val="Teksttreci"/>
          <w:rFonts w:ascii="Cambria" w:hAnsi="Cambria"/>
        </w:rPr>
        <w:tab/>
        <w:t>powykonawczą</w:t>
      </w:r>
      <w:r w:rsidRPr="0085178F">
        <w:rPr>
          <w:rStyle w:val="Teksttreci"/>
          <w:rFonts w:ascii="Cambria" w:hAnsi="Cambria"/>
        </w:rPr>
        <w:tab/>
        <w:t>oraz przekaże</w:t>
      </w:r>
    </w:p>
    <w:p w14:paraId="7C4AFA1D" w14:textId="77777777" w:rsidR="008C75CF" w:rsidRPr="0085178F" w:rsidRDefault="00AB22DB" w:rsidP="005301C5">
      <w:pPr>
        <w:pStyle w:val="Teksttreci0"/>
        <w:spacing w:afterLines="300" w:after="720" w:line="283" w:lineRule="auto"/>
        <w:ind w:left="440"/>
        <w:contextualSpacing/>
        <w:jc w:val="both"/>
        <w:rPr>
          <w:rFonts w:ascii="Cambria" w:hAnsi="Cambria"/>
        </w:rPr>
      </w:pPr>
      <w:r w:rsidRPr="0085178F">
        <w:rPr>
          <w:rStyle w:val="Teksttreci"/>
          <w:rFonts w:ascii="Cambria" w:hAnsi="Cambria"/>
        </w:rPr>
        <w:t>Zamawiającemu dokumentację budowy i dokumentację powykonawczą (zgodnie z art. 60 ustawy Pb). Przekazaniu podlegają także decyzje dotyczące obiektu, również instrukcje obsługi i eksploatacji obiektu, instalacji i urządzeń związanych z tym obiektem.</w:t>
      </w:r>
    </w:p>
    <w:p w14:paraId="7C4AFA1E" w14:textId="77777777" w:rsidR="008C75CF" w:rsidRPr="0085178F" w:rsidRDefault="00AB22DB" w:rsidP="000B5087">
      <w:pPr>
        <w:pStyle w:val="Teksttreci0"/>
        <w:numPr>
          <w:ilvl w:val="0"/>
          <w:numId w:val="16"/>
        </w:numPr>
        <w:tabs>
          <w:tab w:val="left" w:pos="427"/>
        </w:tabs>
        <w:spacing w:after="0" w:line="283" w:lineRule="auto"/>
        <w:ind w:left="440" w:hanging="440"/>
        <w:contextualSpacing/>
        <w:jc w:val="both"/>
        <w:rPr>
          <w:rFonts w:ascii="Cambria" w:hAnsi="Cambria"/>
        </w:rPr>
      </w:pPr>
      <w:r w:rsidRPr="0085178F">
        <w:rPr>
          <w:rStyle w:val="Teksttreci"/>
          <w:rFonts w:ascii="Cambria" w:hAnsi="Cambria"/>
        </w:rPr>
        <w:t>Wykonawca dostarczy w terminie 20 dni od planowanej daty przekazania terenu budowy wykazy zamontowanych urządzeń, które podlegać będą serwisowaniu bądź dozorowi technicznemu oraz dowody urządzeń.</w:t>
      </w:r>
    </w:p>
    <w:p w14:paraId="7C4AFA1F" w14:textId="77777777" w:rsidR="008C75CF" w:rsidRPr="0085178F" w:rsidRDefault="008C75CF" w:rsidP="000B5087">
      <w:pPr>
        <w:pStyle w:val="Nagwek10"/>
        <w:keepNext/>
        <w:keepLines/>
        <w:numPr>
          <w:ilvl w:val="0"/>
          <w:numId w:val="4"/>
        </w:numPr>
        <w:spacing w:after="0" w:line="283" w:lineRule="auto"/>
        <w:contextualSpacing/>
        <w:outlineLvl w:val="9"/>
        <w:rPr>
          <w:rFonts w:ascii="Cambria" w:hAnsi="Cambria"/>
        </w:rPr>
      </w:pPr>
      <w:bookmarkStart w:id="8" w:name="bookmark19"/>
      <w:bookmarkEnd w:id="8"/>
    </w:p>
    <w:p w14:paraId="7C4AFA20" w14:textId="77777777" w:rsidR="008C75CF" w:rsidRPr="0085178F" w:rsidRDefault="00AB22DB" w:rsidP="005301C5">
      <w:pPr>
        <w:pStyle w:val="Teksttreci0"/>
        <w:numPr>
          <w:ilvl w:val="0"/>
          <w:numId w:val="19"/>
        </w:numPr>
        <w:tabs>
          <w:tab w:val="left" w:pos="427"/>
        </w:tabs>
        <w:spacing w:afterLines="300" w:after="720" w:line="283" w:lineRule="auto"/>
        <w:contextualSpacing/>
        <w:jc w:val="both"/>
        <w:rPr>
          <w:rFonts w:ascii="Cambria" w:hAnsi="Cambria"/>
        </w:rPr>
      </w:pPr>
      <w:r w:rsidRPr="0085178F">
        <w:rPr>
          <w:rStyle w:val="Teksttreci"/>
          <w:rFonts w:ascii="Cambria" w:hAnsi="Cambria"/>
        </w:rPr>
        <w:t>Wykonawca zobowiązany jest do ubezpieczenia umowy (kontraktu) od:</w:t>
      </w:r>
    </w:p>
    <w:p w14:paraId="7C4AFA21" w14:textId="77777777" w:rsidR="008C75CF" w:rsidRPr="0085178F" w:rsidRDefault="00AB22DB" w:rsidP="005301C5">
      <w:pPr>
        <w:pStyle w:val="Teksttreci0"/>
        <w:numPr>
          <w:ilvl w:val="0"/>
          <w:numId w:val="20"/>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wszelkich </w:t>
      </w:r>
      <w:proofErr w:type="spellStart"/>
      <w:r w:rsidRPr="0085178F">
        <w:rPr>
          <w:rStyle w:val="Teksttreci"/>
          <w:rFonts w:ascii="Cambria" w:hAnsi="Cambria"/>
        </w:rPr>
        <w:t>ryzyk</w:t>
      </w:r>
      <w:proofErr w:type="spellEnd"/>
      <w:r w:rsidRPr="0085178F">
        <w:rPr>
          <w:rStyle w:val="Teksttreci"/>
          <w:rFonts w:ascii="Cambria" w:hAnsi="Cambria"/>
        </w:rPr>
        <w:t xml:space="preserve"> budowlanych, w tym: wykonywanych prac, obiektów budowlanych, urządzeń oraz wszelkiego mienia ruchomego i nieruchomego związanego bezpośrednio z wykonywaniem robót - na sumę nie mniejszą niż kwota wynagrodzenia ryczałtowego brutto Wykonawcy,</w:t>
      </w:r>
    </w:p>
    <w:p w14:paraId="7C4AFA22" w14:textId="77777777" w:rsidR="008C75CF" w:rsidRPr="0085178F" w:rsidRDefault="00AB22DB" w:rsidP="005301C5">
      <w:pPr>
        <w:pStyle w:val="Teksttreci0"/>
        <w:numPr>
          <w:ilvl w:val="0"/>
          <w:numId w:val="20"/>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odpowiedzialności cywilnej deliktowej i kontraktowej za szkody powstałe w związku z wykonywaniem działalności gospodarczej na sumę nie mniejszą niż kwota wynagrodzenia ryczałtowego brutto Wykonawcy.</w:t>
      </w:r>
    </w:p>
    <w:p w14:paraId="7C4AFA23" w14:textId="77777777" w:rsidR="008C75CF" w:rsidRPr="0085178F" w:rsidRDefault="00AB22DB" w:rsidP="005301C5">
      <w:pPr>
        <w:pStyle w:val="Teksttreci0"/>
        <w:numPr>
          <w:ilvl w:val="0"/>
          <w:numId w:val="19"/>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Wykonawca dokona cesji praw na Zamawiającego z umów ubezpieczenia, o których mowa w ust. 1 lit. a oraz potwierdzi objęcie kontraktu ochroną OC, o której mowa w ust. 1 lit. b oraz ochroną, o której mowa w ust. 1 lit. a certyfikatem lub innym dokumentem ubezpieczyciela zawierającym nazwę kontraktu i jego wartość.</w:t>
      </w:r>
    </w:p>
    <w:p w14:paraId="7C4AFA24" w14:textId="77777777" w:rsidR="008C75CF" w:rsidRPr="0085178F" w:rsidRDefault="00AB22DB" w:rsidP="005301C5">
      <w:pPr>
        <w:pStyle w:val="Teksttreci0"/>
        <w:numPr>
          <w:ilvl w:val="0"/>
          <w:numId w:val="19"/>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Wykonawca najpóźniej w dniu przejęcia terenu budowy przedłoży Zamawiającemu kopie polis ubezpieczeniowych lub certyfikatów ubezpieczenia potwierdzających zawarcie ubezpieczeń, o których mowa w ust. 1 i 2.</w:t>
      </w:r>
    </w:p>
    <w:p w14:paraId="7C4AFA25" w14:textId="77777777" w:rsidR="008C75CF" w:rsidRPr="0085178F" w:rsidRDefault="00AB22DB" w:rsidP="005301C5">
      <w:pPr>
        <w:pStyle w:val="Teksttreci0"/>
        <w:numPr>
          <w:ilvl w:val="0"/>
          <w:numId w:val="19"/>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Zamawiający nie przekaże terenu budowy do czasu przedłożenia dokumentów, o których mowa w ust. 1. Opóźnienie z tego tytułu będzie traktowane jako powstałe z przyczyn zależnych od Wykonawcy i nie może stanowić podstawy do zmiany terminów realizacji przedmiotu umowy.</w:t>
      </w:r>
    </w:p>
    <w:p w14:paraId="7C4AFA26" w14:textId="77777777" w:rsidR="008C75CF" w:rsidRPr="0085178F" w:rsidRDefault="00AB22DB" w:rsidP="00A36E07">
      <w:pPr>
        <w:pStyle w:val="Teksttreci0"/>
        <w:numPr>
          <w:ilvl w:val="0"/>
          <w:numId w:val="19"/>
        </w:numPr>
        <w:tabs>
          <w:tab w:val="left" w:pos="414"/>
        </w:tabs>
        <w:spacing w:after="0" w:line="283" w:lineRule="auto"/>
        <w:ind w:left="440" w:hanging="440"/>
        <w:contextualSpacing/>
        <w:jc w:val="both"/>
        <w:rPr>
          <w:rFonts w:ascii="Cambria" w:hAnsi="Cambria"/>
        </w:rPr>
      </w:pPr>
      <w:r w:rsidRPr="0085178F">
        <w:rPr>
          <w:rStyle w:val="Teksttreci"/>
          <w:rFonts w:ascii="Cambria" w:hAnsi="Cambria"/>
        </w:rPr>
        <w:t>Wykonawca jest zobowiązany do przedłużania zawartych umów ubezpieczenia, na własny koszt, tak, aby obejmowały one cały okres wykonania umowy.</w:t>
      </w:r>
    </w:p>
    <w:p w14:paraId="7C4AFA2C" w14:textId="77777777" w:rsidR="008C75CF" w:rsidRPr="0085178F" w:rsidRDefault="008C75CF" w:rsidP="000E14C2">
      <w:pPr>
        <w:pStyle w:val="Nagwek10"/>
        <w:keepNext/>
        <w:keepLines/>
        <w:numPr>
          <w:ilvl w:val="0"/>
          <w:numId w:val="4"/>
        </w:numPr>
        <w:spacing w:after="0" w:line="283" w:lineRule="auto"/>
        <w:contextualSpacing/>
        <w:outlineLvl w:val="9"/>
        <w:rPr>
          <w:rFonts w:ascii="Cambria" w:hAnsi="Cambria"/>
        </w:rPr>
      </w:pPr>
      <w:bookmarkStart w:id="9" w:name="bookmark23"/>
      <w:bookmarkEnd w:id="9"/>
    </w:p>
    <w:p w14:paraId="7C4AFA2E" w14:textId="0DC822E5" w:rsidR="008C75CF" w:rsidRPr="000E14C2" w:rsidRDefault="00AB22DB" w:rsidP="000E14C2">
      <w:pPr>
        <w:pStyle w:val="Teksttreci0"/>
        <w:numPr>
          <w:ilvl w:val="0"/>
          <w:numId w:val="22"/>
        </w:numPr>
        <w:tabs>
          <w:tab w:val="left" w:pos="414"/>
          <w:tab w:val="left" w:pos="3067"/>
        </w:tabs>
        <w:spacing w:after="0" w:line="283" w:lineRule="auto"/>
        <w:ind w:left="440" w:hanging="440"/>
        <w:contextualSpacing/>
        <w:jc w:val="both"/>
        <w:rPr>
          <w:rFonts w:ascii="Cambria" w:hAnsi="Cambria"/>
        </w:rPr>
      </w:pPr>
      <w:r w:rsidRPr="0085178F">
        <w:rPr>
          <w:rStyle w:val="Teksttreci"/>
          <w:rFonts w:ascii="Cambria" w:hAnsi="Cambria"/>
        </w:rPr>
        <w:t>Wykonawca zobowiązuje się do zatrudnienia na umowę o pracę wszystkich osób, które w trakcie realizacji robót wykonują czynności w zakresie realizacji</w:t>
      </w:r>
      <w:r w:rsidR="000E14C2">
        <w:rPr>
          <w:rStyle w:val="Teksttreci"/>
          <w:rFonts w:ascii="Cambria" w:hAnsi="Cambria"/>
        </w:rPr>
        <w:t xml:space="preserve"> </w:t>
      </w:r>
      <w:r w:rsidRPr="0085178F">
        <w:rPr>
          <w:rStyle w:val="Teksttreci"/>
          <w:rFonts w:ascii="Cambria" w:hAnsi="Cambria"/>
        </w:rPr>
        <w:t>zamówienia, jeżeli wykonanie tych czynności polega</w:t>
      </w:r>
      <w:r w:rsidR="000E14C2">
        <w:rPr>
          <w:rFonts w:ascii="Cambria" w:hAnsi="Cambria"/>
        </w:rPr>
        <w:t xml:space="preserve"> </w:t>
      </w:r>
      <w:r w:rsidRPr="000E14C2">
        <w:rPr>
          <w:rStyle w:val="Teksttreci"/>
          <w:rFonts w:ascii="Cambria" w:hAnsi="Cambria"/>
        </w:rPr>
        <w:t>na wykonywaniu pracy w sposób określony w art. 22 § 1 ustawy z dnia 26 czerwca 1974 r. - Kodeks pracy.</w:t>
      </w:r>
    </w:p>
    <w:p w14:paraId="7C4AFA30" w14:textId="6BDF5F1C" w:rsidR="008C75CF" w:rsidRPr="000E14C2" w:rsidRDefault="00AB22DB" w:rsidP="000E14C2">
      <w:pPr>
        <w:pStyle w:val="Teksttreci0"/>
        <w:numPr>
          <w:ilvl w:val="0"/>
          <w:numId w:val="22"/>
        </w:numPr>
        <w:tabs>
          <w:tab w:val="left" w:pos="414"/>
          <w:tab w:val="left" w:pos="3067"/>
        </w:tabs>
        <w:spacing w:after="0" w:line="283" w:lineRule="auto"/>
        <w:ind w:left="440" w:hanging="440"/>
        <w:contextualSpacing/>
        <w:jc w:val="both"/>
        <w:rPr>
          <w:rFonts w:ascii="Cambria" w:hAnsi="Cambria"/>
        </w:rPr>
      </w:pPr>
      <w:r w:rsidRPr="000E14C2">
        <w:rPr>
          <w:rStyle w:val="Teksttreci"/>
          <w:rFonts w:ascii="Cambria" w:hAnsi="Cambria"/>
        </w:rPr>
        <w:t>Wykonawca zobowiązuje podwykonawcę do zatrudnienia na umowę o pracę wszystkich osób, które w trakcie realizacji robót wykonują wskazane przez Zamawiającego czynności w zakresie realizacji</w:t>
      </w:r>
      <w:r w:rsidR="000E14C2" w:rsidRPr="000E14C2">
        <w:rPr>
          <w:rStyle w:val="Teksttreci"/>
          <w:rFonts w:ascii="Cambria" w:hAnsi="Cambria"/>
        </w:rPr>
        <w:t xml:space="preserve"> </w:t>
      </w:r>
      <w:r w:rsidRPr="000E14C2">
        <w:rPr>
          <w:rStyle w:val="Teksttreci"/>
          <w:rFonts w:ascii="Cambria" w:hAnsi="Cambria"/>
        </w:rPr>
        <w:t>zamówienia, jeżeli wykonanie tych czynności polega</w:t>
      </w:r>
      <w:r w:rsidR="000E14C2" w:rsidRPr="000E14C2">
        <w:rPr>
          <w:rStyle w:val="Teksttreci"/>
          <w:rFonts w:ascii="Cambria" w:hAnsi="Cambria"/>
        </w:rPr>
        <w:t xml:space="preserve"> </w:t>
      </w:r>
      <w:r w:rsidRPr="000E14C2">
        <w:rPr>
          <w:rStyle w:val="Teksttreci"/>
          <w:rFonts w:ascii="Cambria" w:hAnsi="Cambria"/>
        </w:rPr>
        <w:t>na wykonywaniu pracy w sposób określony w art. 22 § 1 ustawy z dnia 26 czerwca 1974 r. - Kodeks pracy.</w:t>
      </w:r>
    </w:p>
    <w:p w14:paraId="7C4AFA31" w14:textId="77777777" w:rsidR="008C75CF" w:rsidRPr="0085178F" w:rsidRDefault="00AB22DB" w:rsidP="000E14C2">
      <w:pPr>
        <w:pStyle w:val="Teksttreci0"/>
        <w:numPr>
          <w:ilvl w:val="0"/>
          <w:numId w:val="22"/>
        </w:numPr>
        <w:tabs>
          <w:tab w:val="left" w:pos="414"/>
        </w:tabs>
        <w:spacing w:after="0" w:line="283" w:lineRule="auto"/>
        <w:ind w:left="440" w:hanging="440"/>
        <w:contextualSpacing/>
        <w:jc w:val="both"/>
        <w:rPr>
          <w:rFonts w:ascii="Cambria" w:hAnsi="Cambria"/>
        </w:rPr>
      </w:pPr>
      <w:r w:rsidRPr="0085178F">
        <w:rPr>
          <w:rStyle w:val="Teksttreci"/>
          <w:rFonts w:ascii="Cambria" w:hAnsi="Cambria"/>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Zamawiający uprawniony jest w szczególności do:</w:t>
      </w:r>
    </w:p>
    <w:p w14:paraId="7C4AFA32" w14:textId="77777777" w:rsidR="008C75CF" w:rsidRPr="0085178F" w:rsidRDefault="00AB22DB" w:rsidP="000E14C2">
      <w:pPr>
        <w:pStyle w:val="Teksttreci0"/>
        <w:numPr>
          <w:ilvl w:val="0"/>
          <w:numId w:val="23"/>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żądania oświadczeń i dokumentów w zakresie potwierdzenia spełniania ww. wymogów i dokonywania ich oceny,</w:t>
      </w:r>
    </w:p>
    <w:p w14:paraId="7C4AFA33" w14:textId="77777777" w:rsidR="008C75CF" w:rsidRPr="0085178F" w:rsidRDefault="00AB22DB" w:rsidP="000E14C2">
      <w:pPr>
        <w:pStyle w:val="Teksttreci0"/>
        <w:numPr>
          <w:ilvl w:val="0"/>
          <w:numId w:val="23"/>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żądania wyjaśnień w przypadku wątpliwości w zakresie potwierdzenia spełniania ww. wymogów,</w:t>
      </w:r>
    </w:p>
    <w:p w14:paraId="7C4AFA34" w14:textId="77777777" w:rsidR="008C75CF" w:rsidRPr="0085178F" w:rsidRDefault="00AB22DB" w:rsidP="000E14C2">
      <w:pPr>
        <w:pStyle w:val="Teksttreci0"/>
        <w:numPr>
          <w:ilvl w:val="0"/>
          <w:numId w:val="23"/>
        </w:numPr>
        <w:tabs>
          <w:tab w:val="left" w:pos="414"/>
        </w:tabs>
        <w:spacing w:afterLines="300" w:after="720" w:line="283" w:lineRule="auto"/>
        <w:ind w:firstLine="411"/>
        <w:contextualSpacing/>
        <w:jc w:val="both"/>
        <w:rPr>
          <w:rFonts w:ascii="Cambria" w:hAnsi="Cambria"/>
        </w:rPr>
      </w:pPr>
      <w:r w:rsidRPr="0085178F">
        <w:rPr>
          <w:rStyle w:val="Teksttreci"/>
          <w:rFonts w:ascii="Cambria" w:hAnsi="Cambria"/>
        </w:rPr>
        <w:t>przeprowadzania kontroli na miejscu wykonywania świadczenia.</w:t>
      </w:r>
    </w:p>
    <w:p w14:paraId="7C4AFA37" w14:textId="6FA01C71" w:rsidR="008C75CF" w:rsidRPr="000E14C2" w:rsidRDefault="00AB22DB" w:rsidP="000E14C2">
      <w:pPr>
        <w:pStyle w:val="Teksttreci0"/>
        <w:numPr>
          <w:ilvl w:val="0"/>
          <w:numId w:val="22"/>
        </w:numPr>
        <w:tabs>
          <w:tab w:val="left" w:pos="414"/>
        </w:tabs>
        <w:spacing w:afterLines="300" w:after="720" w:line="283" w:lineRule="auto"/>
        <w:ind w:left="440" w:hanging="440"/>
        <w:contextualSpacing/>
        <w:jc w:val="both"/>
        <w:rPr>
          <w:rFonts w:ascii="Cambria" w:hAnsi="Cambria"/>
        </w:rPr>
      </w:pPr>
      <w:r w:rsidRPr="0085178F">
        <w:rPr>
          <w:rStyle w:val="Teksttreci"/>
          <w:rFonts w:ascii="Cambria" w:hAnsi="Cambria"/>
        </w:rPr>
        <w:t>W trakcie realizacji zamówienia na każde wezwanie Zamawiającego, w wyznaczonym w tym wezwaniu terminie, Wykonawca przedłoży następujące dowody, określone każdorazowo przez Zamawiającego, w celu potwierdzenia spełnienia wymogu</w:t>
      </w:r>
      <w:r w:rsidR="000E14C2">
        <w:rPr>
          <w:rFonts w:ascii="Cambria" w:hAnsi="Cambria"/>
        </w:rPr>
        <w:t xml:space="preserve"> </w:t>
      </w:r>
      <w:r w:rsidRPr="000E14C2">
        <w:rPr>
          <w:rStyle w:val="Teksttreci"/>
          <w:rFonts w:ascii="Cambria" w:hAnsi="Cambria"/>
        </w:rPr>
        <w:t>zatrudnienia</w:t>
      </w:r>
      <w:r w:rsidRPr="000E14C2">
        <w:rPr>
          <w:rStyle w:val="Teksttreci"/>
          <w:rFonts w:ascii="Cambria" w:hAnsi="Cambria"/>
        </w:rPr>
        <w:tab/>
        <w:t>na</w:t>
      </w:r>
      <w:r w:rsidR="000E14C2">
        <w:rPr>
          <w:rStyle w:val="Teksttreci"/>
          <w:rFonts w:ascii="Cambria" w:hAnsi="Cambria"/>
        </w:rPr>
        <w:t xml:space="preserve"> </w:t>
      </w:r>
      <w:r w:rsidRPr="000E14C2">
        <w:rPr>
          <w:rStyle w:val="Teksttreci"/>
          <w:rFonts w:ascii="Cambria" w:hAnsi="Cambria"/>
        </w:rPr>
        <w:t>podstawie</w:t>
      </w:r>
      <w:r w:rsidR="000E14C2">
        <w:rPr>
          <w:rStyle w:val="Teksttreci"/>
          <w:rFonts w:ascii="Cambria" w:hAnsi="Cambria"/>
        </w:rPr>
        <w:t xml:space="preserve"> </w:t>
      </w:r>
      <w:r w:rsidRPr="000E14C2">
        <w:rPr>
          <w:rStyle w:val="Teksttreci"/>
          <w:rFonts w:ascii="Cambria" w:hAnsi="Cambria"/>
        </w:rPr>
        <w:t>umowy</w:t>
      </w:r>
      <w:r w:rsidR="000E14C2" w:rsidRPr="000E14C2">
        <w:rPr>
          <w:rFonts w:ascii="Cambria" w:hAnsi="Cambria"/>
        </w:rPr>
        <w:t xml:space="preserve"> </w:t>
      </w:r>
      <w:r w:rsidRPr="000E14C2">
        <w:rPr>
          <w:rStyle w:val="Teksttreci"/>
          <w:rFonts w:ascii="Cambria" w:hAnsi="Cambria"/>
        </w:rPr>
        <w:t>o pracę przez Wykonawcę lub podwykonawcę osób wykonujących wskazane przez Zamawiającego czynności w trakcie realizacji zamówienia:</w:t>
      </w:r>
    </w:p>
    <w:p w14:paraId="7C4AFA38"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w:t>
      </w:r>
      <w:r w:rsidRPr="0085178F">
        <w:rPr>
          <w:rStyle w:val="Teksttreci"/>
          <w:rFonts w:ascii="Cambria" w:hAnsi="Cambria"/>
        </w:rPr>
        <w:lastRenderedPageBreak/>
        <w:t>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oraz/lub</w:t>
      </w:r>
    </w:p>
    <w:p w14:paraId="7C4AFA39"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poświadczoną za zgodność z oryginałem odpowiednio przez Wykonawcę lub podwykonawcę kopię/e umowy/umów o pracę osób wykonujących w trakcie realizacji zamówienia czynności, których dotyczy ww. oświadczenie Wykonawcy lub podwykonawcy (wraz z dokumentem regulującym zakres obowiązków, jeżeli został sporządzony). Kopia/e umowy/umów powinna zostać zanonimizowana w sposób zapewniający ochronę danych osobowych pracowników, zgodnie z przepisami ustawy z dnia 18 maja 2018 r. o ochronie danych osobowych, tj. w szczególności bez adresów, nr PESEL pracowników. Imię i nazwisko pracownika nie podlega anonimizacji. Informacje takie jak: data zawarcia umowy, rodzaj umowy o pracę i wymiar etatu powinny być możliwe do zidentyfikowania, oraz/lub</w:t>
      </w:r>
    </w:p>
    <w:p w14:paraId="7C4AFA3A"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zaświadczenie właściwego oddziału ZUS, potwierdzające opłacanie przez Wykonawcę lub podwykonawcę składek na ubezpieczenia społeczne i zdrowotne z tytułu zatrudnienia na podstawie umów o pracę za ostatni okres rozliczeniowy oraz/lub</w:t>
      </w:r>
    </w:p>
    <w:p w14:paraId="7C4AFA3B" w14:textId="77777777" w:rsidR="008C75CF" w:rsidRPr="0085178F" w:rsidRDefault="00AB22DB" w:rsidP="000E14C2">
      <w:pPr>
        <w:pStyle w:val="Teksttreci0"/>
        <w:numPr>
          <w:ilvl w:val="0"/>
          <w:numId w:val="24"/>
        </w:numPr>
        <w:tabs>
          <w:tab w:val="left" w:pos="709"/>
        </w:tabs>
        <w:spacing w:afterLines="300" w:after="720" w:line="283" w:lineRule="auto"/>
        <w:ind w:left="709" w:hanging="297"/>
        <w:contextualSpacing/>
        <w:jc w:val="both"/>
        <w:rPr>
          <w:rFonts w:ascii="Cambria" w:hAnsi="Cambria"/>
        </w:rPr>
      </w:pPr>
      <w:r w:rsidRPr="0085178F">
        <w:rPr>
          <w:rStyle w:val="Teksttreci"/>
          <w:rFonts w:ascii="Cambria" w:hAnsi="Cambria"/>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14:paraId="7C4AFA3D" w14:textId="55ACE826" w:rsidR="008C75CF" w:rsidRPr="008A44E3" w:rsidRDefault="00AB22DB" w:rsidP="008A44E3">
      <w:pPr>
        <w:pStyle w:val="Teksttreci0"/>
        <w:numPr>
          <w:ilvl w:val="0"/>
          <w:numId w:val="22"/>
        </w:numPr>
        <w:tabs>
          <w:tab w:val="left" w:pos="415"/>
          <w:tab w:val="left" w:pos="1858"/>
          <w:tab w:val="left" w:pos="2539"/>
          <w:tab w:val="left" w:pos="3474"/>
          <w:tab w:val="left" w:pos="5275"/>
          <w:tab w:val="left" w:pos="6840"/>
          <w:tab w:val="left" w:pos="7872"/>
        </w:tabs>
        <w:spacing w:afterLines="300" w:after="720" w:line="283" w:lineRule="auto"/>
        <w:ind w:left="440" w:hanging="440"/>
        <w:contextualSpacing/>
        <w:jc w:val="both"/>
        <w:rPr>
          <w:rFonts w:ascii="Cambria" w:hAnsi="Cambria"/>
        </w:rPr>
      </w:pPr>
      <w:r w:rsidRPr="0085178F">
        <w:rPr>
          <w:rStyle w:val="Teksttreci"/>
          <w:rFonts w:ascii="Cambria" w:hAnsi="Cambria"/>
        </w:rPr>
        <w:t>Niezłożenie przez Wykonawcę w wyznaczonym przez Zamawiającego terminie żądanych dowodów</w:t>
      </w:r>
      <w:r w:rsidRPr="0085178F">
        <w:rPr>
          <w:rStyle w:val="Teksttreci"/>
          <w:rFonts w:ascii="Cambria" w:hAnsi="Cambria"/>
        </w:rPr>
        <w:tab/>
        <w:t>w</w:t>
      </w:r>
      <w:r w:rsidRPr="0085178F">
        <w:rPr>
          <w:rStyle w:val="Teksttreci"/>
          <w:rFonts w:ascii="Cambria" w:hAnsi="Cambria"/>
        </w:rPr>
        <w:tab/>
        <w:t>celu</w:t>
      </w:r>
      <w:r w:rsidRPr="0085178F">
        <w:rPr>
          <w:rStyle w:val="Teksttreci"/>
          <w:rFonts w:ascii="Cambria" w:hAnsi="Cambria"/>
        </w:rPr>
        <w:tab/>
        <w:t>potwierdzenia</w:t>
      </w:r>
      <w:r w:rsidRPr="0085178F">
        <w:rPr>
          <w:rStyle w:val="Teksttreci"/>
          <w:rFonts w:ascii="Cambria" w:hAnsi="Cambria"/>
        </w:rPr>
        <w:tab/>
        <w:t>spełnienia</w:t>
      </w:r>
      <w:r w:rsidRPr="0085178F">
        <w:rPr>
          <w:rStyle w:val="Teksttreci"/>
          <w:rFonts w:ascii="Cambria" w:hAnsi="Cambria"/>
        </w:rPr>
        <w:tab/>
        <w:t>przez</w:t>
      </w:r>
      <w:r w:rsidRPr="0085178F">
        <w:rPr>
          <w:rStyle w:val="Teksttreci"/>
          <w:rFonts w:ascii="Cambria" w:hAnsi="Cambria"/>
        </w:rPr>
        <w:tab/>
        <w:t>Wykonawcę</w:t>
      </w:r>
      <w:r w:rsidR="008A44E3">
        <w:rPr>
          <w:rFonts w:ascii="Cambria" w:hAnsi="Cambria"/>
        </w:rPr>
        <w:t xml:space="preserve"> </w:t>
      </w:r>
      <w:r w:rsidRPr="008A44E3">
        <w:rPr>
          <w:rStyle w:val="Teksttreci"/>
          <w:rFonts w:ascii="Cambria" w:hAnsi="Cambria"/>
        </w:rPr>
        <w:t>lub podwykonawcę wymogu zatrudnienia na podstawie umowy o pracę traktowane będzie jako niespełnienie przez Wykonawcę lub podwykonawcę wymogu zatrudnienia na podstawie umowy o pracę osób wykonujących wskazane przez Zamawiającego czynności.</w:t>
      </w:r>
    </w:p>
    <w:p w14:paraId="7C4AFA3E" w14:textId="77777777" w:rsidR="008C75CF" w:rsidRPr="0085178F" w:rsidRDefault="00AB22DB" w:rsidP="008A44E3">
      <w:pPr>
        <w:pStyle w:val="Teksttreci0"/>
        <w:numPr>
          <w:ilvl w:val="0"/>
          <w:numId w:val="22"/>
        </w:numPr>
        <w:tabs>
          <w:tab w:val="left" w:pos="415"/>
        </w:tabs>
        <w:spacing w:after="0" w:line="283" w:lineRule="auto"/>
        <w:ind w:left="440" w:hanging="440"/>
        <w:contextualSpacing/>
        <w:jc w:val="both"/>
        <w:rPr>
          <w:rFonts w:ascii="Cambria" w:hAnsi="Cambria"/>
        </w:rPr>
      </w:pPr>
      <w:r w:rsidRPr="0085178F">
        <w:rPr>
          <w:rStyle w:val="Teksttreci"/>
          <w:rFonts w:ascii="Cambria" w:hAnsi="Cambria"/>
        </w:rPr>
        <w:t>W przypadku uzasadnionych wątpliwości co do przestrzegania prawa pracy przez Wykonawcę lub podwykonawcę, Zamawiający może zwrócić się o przeprowadzenie kontroli przez Państwową Inspekcję Pracy.</w:t>
      </w:r>
    </w:p>
    <w:p w14:paraId="7C4AFA3F" w14:textId="77777777" w:rsidR="008C75CF" w:rsidRPr="0085178F" w:rsidRDefault="00AB22DB" w:rsidP="008A44E3">
      <w:pPr>
        <w:pStyle w:val="Nagwek10"/>
        <w:keepNext/>
        <w:keepLines/>
        <w:spacing w:after="0" w:line="283" w:lineRule="auto"/>
        <w:contextualSpacing/>
        <w:outlineLvl w:val="9"/>
        <w:rPr>
          <w:rFonts w:ascii="Cambria" w:hAnsi="Cambria"/>
        </w:rPr>
      </w:pPr>
      <w:bookmarkStart w:id="10" w:name="bookmark25"/>
      <w:r w:rsidRPr="0085178F">
        <w:rPr>
          <w:rStyle w:val="Nagwek1"/>
          <w:rFonts w:ascii="Cambria" w:hAnsi="Cambria"/>
          <w:b/>
          <w:bCs/>
        </w:rPr>
        <w:t>Prawa i obowiązki Zamawiającego</w:t>
      </w:r>
      <w:bookmarkEnd w:id="10"/>
    </w:p>
    <w:p w14:paraId="7C4AFA40" w14:textId="77777777" w:rsidR="008C75CF" w:rsidRPr="0085178F" w:rsidRDefault="008C75CF" w:rsidP="008A44E3">
      <w:pPr>
        <w:pStyle w:val="Nagwek10"/>
        <w:keepNext/>
        <w:keepLines/>
        <w:numPr>
          <w:ilvl w:val="0"/>
          <w:numId w:val="4"/>
        </w:numPr>
        <w:spacing w:after="0" w:line="283" w:lineRule="auto"/>
        <w:contextualSpacing/>
        <w:outlineLvl w:val="9"/>
        <w:rPr>
          <w:rFonts w:ascii="Cambria" w:hAnsi="Cambria"/>
        </w:rPr>
      </w:pPr>
    </w:p>
    <w:p w14:paraId="7C4AFA42" w14:textId="6EF45956" w:rsidR="008C75CF" w:rsidRPr="008A44E3" w:rsidRDefault="00AB22DB" w:rsidP="008A44E3">
      <w:pPr>
        <w:pStyle w:val="Teksttreci0"/>
        <w:numPr>
          <w:ilvl w:val="0"/>
          <w:numId w:val="25"/>
        </w:numPr>
        <w:tabs>
          <w:tab w:val="left" w:pos="415"/>
          <w:tab w:val="left" w:pos="5275"/>
        </w:tabs>
        <w:spacing w:afterLines="300" w:after="720" w:line="283" w:lineRule="auto"/>
        <w:ind w:left="414" w:hanging="414"/>
        <w:contextualSpacing/>
        <w:jc w:val="both"/>
        <w:rPr>
          <w:rFonts w:ascii="Cambria" w:hAnsi="Cambria"/>
        </w:rPr>
      </w:pPr>
      <w:r w:rsidRPr="0085178F">
        <w:rPr>
          <w:rStyle w:val="Teksttreci"/>
          <w:rFonts w:ascii="Cambria" w:hAnsi="Cambria"/>
        </w:rPr>
        <w:t>Zamawiający zastrzega sobie prawo do</w:t>
      </w:r>
      <w:r w:rsidR="008A44E3">
        <w:rPr>
          <w:rStyle w:val="Teksttreci"/>
          <w:rFonts w:ascii="Cambria" w:hAnsi="Cambria"/>
        </w:rPr>
        <w:t xml:space="preserve"> </w:t>
      </w:r>
      <w:r w:rsidRPr="0085178F">
        <w:rPr>
          <w:rStyle w:val="Teksttreci"/>
          <w:rFonts w:ascii="Cambria" w:hAnsi="Cambria"/>
        </w:rPr>
        <w:t>organizowania spotkań roboczych,</w:t>
      </w:r>
      <w:r w:rsidR="008A44E3">
        <w:rPr>
          <w:rStyle w:val="Teksttreci"/>
          <w:rFonts w:ascii="Cambria" w:hAnsi="Cambria"/>
        </w:rPr>
        <w:t xml:space="preserve"> </w:t>
      </w:r>
      <w:r w:rsidRPr="008A44E3">
        <w:rPr>
          <w:rStyle w:val="Teksttreci"/>
          <w:rFonts w:ascii="Cambria" w:hAnsi="Cambria"/>
        </w:rPr>
        <w:t>sprawdzających stopień zaawansowania prac projektowych lub robót budowlanych w siedzibie Zamawiającego lub w terenie, bez prawa Wykonawcy do dodatkowego wynagrodzenia z tego tytułu.</w:t>
      </w:r>
    </w:p>
    <w:p w14:paraId="7C4AFA44" w14:textId="5E8E89DB" w:rsidR="008C75CF" w:rsidRPr="008A44E3" w:rsidRDefault="00AB22DB" w:rsidP="008A44E3">
      <w:pPr>
        <w:pStyle w:val="Teksttreci0"/>
        <w:numPr>
          <w:ilvl w:val="0"/>
          <w:numId w:val="25"/>
        </w:numPr>
        <w:tabs>
          <w:tab w:val="left" w:pos="415"/>
        </w:tabs>
        <w:spacing w:afterLines="300" w:after="720" w:line="283" w:lineRule="auto"/>
        <w:ind w:left="414" w:hanging="414"/>
        <w:contextualSpacing/>
        <w:jc w:val="both"/>
        <w:rPr>
          <w:rFonts w:ascii="Cambria" w:hAnsi="Cambria"/>
        </w:rPr>
      </w:pPr>
      <w:r w:rsidRPr="0085178F">
        <w:rPr>
          <w:rStyle w:val="Teksttreci"/>
          <w:rFonts w:ascii="Cambria" w:hAnsi="Cambria"/>
        </w:rPr>
        <w:t>Zamawiający zastrzega sobie prawo do systematycznego sprawdzania postępu prac</w:t>
      </w:r>
      <w:r w:rsidR="008A44E3">
        <w:rPr>
          <w:rFonts w:ascii="Cambria" w:hAnsi="Cambria"/>
        </w:rPr>
        <w:t xml:space="preserve"> </w:t>
      </w:r>
      <w:r w:rsidRPr="008A44E3">
        <w:rPr>
          <w:rStyle w:val="Teksttreci"/>
          <w:rFonts w:ascii="Cambria" w:hAnsi="Cambria"/>
        </w:rPr>
        <w:t>na każdym etapie realizacji umowy.</w:t>
      </w:r>
    </w:p>
    <w:p w14:paraId="7C4AFA45" w14:textId="77777777" w:rsidR="008C75CF" w:rsidRPr="0085178F" w:rsidRDefault="00AB22DB" w:rsidP="005301C5">
      <w:pPr>
        <w:pStyle w:val="Teksttreci0"/>
        <w:numPr>
          <w:ilvl w:val="0"/>
          <w:numId w:val="25"/>
        </w:numPr>
        <w:tabs>
          <w:tab w:val="left" w:pos="415"/>
        </w:tabs>
        <w:spacing w:afterLines="300" w:after="720" w:line="283" w:lineRule="auto"/>
        <w:ind w:left="440" w:hanging="440"/>
        <w:contextualSpacing/>
        <w:jc w:val="both"/>
        <w:rPr>
          <w:rFonts w:ascii="Cambria" w:hAnsi="Cambria"/>
        </w:rPr>
      </w:pPr>
      <w:r w:rsidRPr="0085178F">
        <w:rPr>
          <w:rStyle w:val="Teksttreci"/>
          <w:rFonts w:ascii="Cambria" w:hAnsi="Cambria"/>
        </w:rPr>
        <w:t>Zamawiający zobowiązuje się wobec Wykonawcy do dokonania wymaganych przez właściwe przepisy czynności, związanych z przygotowaniem i nadzorowaniem robót w terminach i na zasadach określonych w umowie, na podstawie art. 647 Kodeksu Cywilnego i ustawy Prawo budowlane.</w:t>
      </w:r>
    </w:p>
    <w:p w14:paraId="7C4AFA46"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Zamawiający zobowiązuje się do dokonania odbiorów częściowych, odbiorów robót zanikających, przeglądu </w:t>
      </w:r>
      <w:proofErr w:type="spellStart"/>
      <w:r w:rsidRPr="0085178F">
        <w:rPr>
          <w:rStyle w:val="Teksttreci"/>
          <w:rFonts w:ascii="Cambria" w:hAnsi="Cambria"/>
        </w:rPr>
        <w:t>przedodbiorowego</w:t>
      </w:r>
      <w:proofErr w:type="spellEnd"/>
      <w:r w:rsidRPr="0085178F">
        <w:rPr>
          <w:rStyle w:val="Teksttreci"/>
          <w:rFonts w:ascii="Cambria" w:hAnsi="Cambria"/>
        </w:rPr>
        <w:t xml:space="preserve"> - technicznego, odbioru końcowego, odbioru ostatecznego po okresie rękojmi.</w:t>
      </w:r>
    </w:p>
    <w:p w14:paraId="7C4AFA47"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 terminie 14 dni od daty wystąpienia z odpowiednim wnioskiem Zamawiający przekaże Wykonawcy pełnomocnictwa do czynności, określonych w art. 56 Prawa budowlanego, do wystąpienia przez Wykonawcę w imieniu Zamawiającego do właściwych organów z </w:t>
      </w:r>
      <w:r w:rsidRPr="0085178F">
        <w:rPr>
          <w:rStyle w:val="Teksttreci"/>
          <w:rFonts w:ascii="Cambria" w:hAnsi="Cambria"/>
        </w:rPr>
        <w:lastRenderedPageBreak/>
        <w:t>zawiadomieniem o zakończeniu budowy lub z wnioskiem o wydanie pozwolenia na użytkowanie (o ile będzie wymagane).</w:t>
      </w:r>
    </w:p>
    <w:p w14:paraId="7C4AFA48"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zobowiązuje się do dokonania wymaganych czynności, związanych z przygotowaniem robót, w szczególności do przekazania terenu budowy i dostarczenia dziennika budowy, odebrania robót i zapłaty umówionego wynagrodzenia w wysokości i na zasadach określonych w umowie.</w:t>
      </w:r>
    </w:p>
    <w:p w14:paraId="7C4AFA49" w14:textId="77777777" w:rsidR="008C75CF" w:rsidRPr="0085178F" w:rsidRDefault="00AB22DB" w:rsidP="005301C5">
      <w:pPr>
        <w:pStyle w:val="Teksttreci0"/>
        <w:numPr>
          <w:ilvl w:val="0"/>
          <w:numId w:val="25"/>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nie ponosi odpowiedzialności za mienie Wykonawcy zgromadzone na terenie budowy.</w:t>
      </w:r>
    </w:p>
    <w:p w14:paraId="7C4AFA4A" w14:textId="77777777" w:rsidR="008C75CF" w:rsidRPr="0085178F" w:rsidRDefault="00AB22DB" w:rsidP="005301C5">
      <w:pPr>
        <w:pStyle w:val="Teksttreci0"/>
        <w:numPr>
          <w:ilvl w:val="0"/>
          <w:numId w:val="25"/>
        </w:numPr>
        <w:tabs>
          <w:tab w:val="left" w:pos="409"/>
        </w:tabs>
        <w:spacing w:afterLines="300" w:after="720" w:line="283" w:lineRule="auto"/>
        <w:contextualSpacing/>
        <w:jc w:val="both"/>
        <w:rPr>
          <w:rFonts w:ascii="Cambria" w:hAnsi="Cambria"/>
        </w:rPr>
      </w:pPr>
      <w:r w:rsidRPr="0085178F">
        <w:rPr>
          <w:rStyle w:val="Teksttreci"/>
          <w:rFonts w:ascii="Cambria" w:hAnsi="Cambria"/>
        </w:rPr>
        <w:t>Zamawiający wraz z terenem budowy przekaże Wykonawcy dziennik budowy.</w:t>
      </w:r>
    </w:p>
    <w:p w14:paraId="7C4AFA4B" w14:textId="77777777" w:rsidR="008C75CF" w:rsidRPr="0085178F" w:rsidRDefault="00AB22DB" w:rsidP="008A44E3">
      <w:pPr>
        <w:pStyle w:val="Teksttreci0"/>
        <w:numPr>
          <w:ilvl w:val="0"/>
          <w:numId w:val="25"/>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Strony uzgodnią granice terenu budowy, stan i sposób korzystania z dróg, chodników itp. na terenie kompleksu wojskowego oraz inne niezbędne elementy współpracy wg protokołu przekazania terenu budowy.</w:t>
      </w:r>
    </w:p>
    <w:p w14:paraId="7C4AFA4C" w14:textId="77777777" w:rsidR="008C75CF" w:rsidRPr="0085178F" w:rsidRDefault="008C75CF" w:rsidP="008A44E3">
      <w:pPr>
        <w:pStyle w:val="Nagwek10"/>
        <w:keepNext/>
        <w:keepLines/>
        <w:numPr>
          <w:ilvl w:val="0"/>
          <w:numId w:val="4"/>
        </w:numPr>
        <w:spacing w:after="0" w:line="283" w:lineRule="auto"/>
        <w:contextualSpacing/>
        <w:outlineLvl w:val="9"/>
        <w:rPr>
          <w:rFonts w:ascii="Cambria" w:hAnsi="Cambria"/>
        </w:rPr>
      </w:pPr>
      <w:bookmarkStart w:id="11" w:name="bookmark28"/>
      <w:bookmarkEnd w:id="11"/>
    </w:p>
    <w:p w14:paraId="7C4AFA4D" w14:textId="77777777" w:rsidR="008C75CF" w:rsidRPr="0085178F" w:rsidRDefault="00AB22DB" w:rsidP="005301C5">
      <w:pPr>
        <w:pStyle w:val="Teksttreci0"/>
        <w:numPr>
          <w:ilvl w:val="0"/>
          <w:numId w:val="26"/>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umożliwi Wykonawcy stworzenie zaplecza socjalnego i magazynowego na przekazanym terenie budowy.</w:t>
      </w:r>
    </w:p>
    <w:p w14:paraId="7C4AFA4E" w14:textId="77777777" w:rsidR="008C75CF" w:rsidRPr="0085178F" w:rsidRDefault="00AB22DB" w:rsidP="005301C5">
      <w:pPr>
        <w:pStyle w:val="Teksttreci0"/>
        <w:numPr>
          <w:ilvl w:val="0"/>
          <w:numId w:val="26"/>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Zamawiający wskaże miejsca poboru energii elektrycznej, wody oraz podłączenia do kanalizacji przy przekazywaniu terenu budowy.</w:t>
      </w:r>
    </w:p>
    <w:p w14:paraId="7C4AFA4F" w14:textId="3D4D13C3" w:rsidR="008C75CF" w:rsidRPr="0085178F" w:rsidRDefault="00AB22DB" w:rsidP="005301C5">
      <w:pPr>
        <w:pStyle w:val="Teksttreci0"/>
        <w:numPr>
          <w:ilvl w:val="0"/>
          <w:numId w:val="26"/>
        </w:numPr>
        <w:tabs>
          <w:tab w:val="left" w:pos="409"/>
          <w:tab w:val="left" w:leader="dot" w:pos="1224"/>
          <w:tab w:val="left" w:leader="dot" w:pos="3067"/>
        </w:tabs>
        <w:spacing w:afterLines="300" w:after="720" w:line="283" w:lineRule="auto"/>
        <w:ind w:left="440" w:hanging="440"/>
        <w:contextualSpacing/>
        <w:jc w:val="both"/>
        <w:rPr>
          <w:rFonts w:ascii="Cambria" w:hAnsi="Cambria"/>
        </w:rPr>
      </w:pPr>
      <w:r w:rsidRPr="0085178F">
        <w:rPr>
          <w:rStyle w:val="Teksttreci"/>
          <w:rFonts w:ascii="Cambria" w:hAnsi="Cambria"/>
        </w:rPr>
        <w:t>Media będą dostarczane wyłącznie w okresie i na zasadach ustalonych w odrębnych umowach odsprzedaży mediów.</w:t>
      </w:r>
    </w:p>
    <w:p w14:paraId="7C4AFA50" w14:textId="77777777" w:rsidR="008C75CF" w:rsidRPr="0085178F" w:rsidRDefault="00AB22DB" w:rsidP="008A44E3">
      <w:pPr>
        <w:pStyle w:val="Teksttreci0"/>
        <w:numPr>
          <w:ilvl w:val="0"/>
          <w:numId w:val="26"/>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Rozliczenie przez Wykonawcę poboru energii elektrycznej, wody i innych mediów, dla celów robót budowlanych, nastąpi na podstawie ryczałtu lub podliczników, które Wykonawca zamontuje na własny koszt, jeśli zaistnieje taka potrzeba.</w:t>
      </w:r>
    </w:p>
    <w:p w14:paraId="7C4AFA51" w14:textId="77777777" w:rsidR="008C75CF" w:rsidRPr="0085178F" w:rsidRDefault="00AB22DB" w:rsidP="008A44E3">
      <w:pPr>
        <w:pStyle w:val="Nagwek10"/>
        <w:keepNext/>
        <w:keepLines/>
        <w:spacing w:after="0" w:line="283" w:lineRule="auto"/>
        <w:contextualSpacing/>
        <w:outlineLvl w:val="9"/>
        <w:rPr>
          <w:rFonts w:ascii="Cambria" w:hAnsi="Cambria"/>
        </w:rPr>
      </w:pPr>
      <w:bookmarkStart w:id="12" w:name="bookmark30"/>
      <w:r w:rsidRPr="0085178F">
        <w:rPr>
          <w:rStyle w:val="Nagwek1"/>
          <w:rFonts w:ascii="Cambria" w:hAnsi="Cambria"/>
          <w:b/>
          <w:bCs/>
        </w:rPr>
        <w:t>Odbiory robót</w:t>
      </w:r>
      <w:bookmarkEnd w:id="12"/>
    </w:p>
    <w:p w14:paraId="7C4AFA52" w14:textId="77777777" w:rsidR="008C75CF" w:rsidRPr="0085178F" w:rsidRDefault="008C75CF" w:rsidP="008A44E3">
      <w:pPr>
        <w:pStyle w:val="Nagwek10"/>
        <w:keepNext/>
        <w:keepLines/>
        <w:numPr>
          <w:ilvl w:val="0"/>
          <w:numId w:val="4"/>
        </w:numPr>
        <w:spacing w:after="0" w:line="283" w:lineRule="auto"/>
        <w:contextualSpacing/>
        <w:outlineLvl w:val="9"/>
        <w:rPr>
          <w:rFonts w:ascii="Cambria" w:hAnsi="Cambria"/>
        </w:rPr>
      </w:pPr>
    </w:p>
    <w:p w14:paraId="7C4AFA53"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Strony postanawiają, że odbiorem końcowym robót będzie objęty przedmiot umowy w pełnym zakresie rzeczowym.</w:t>
      </w:r>
    </w:p>
    <w:p w14:paraId="7C4AFA54"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Wykonawca zgłosi Zamawiającemu zakończenie robót budowlanych wpisem do dziennika budowy, po spełnieniu warunków określonych w Opisie przedmiotu zamówienia. Zgłoszenie zakończenia robót budowlanych powinno nastąpić w terminie 3-4 tygodni przed terminem wykonania przedmiotu umowy wskazanym w § 8 ust. 5. Zakończenie robót budowlanych nie jest tożsame z wykonaniem zamówienia i nie oznacza gotowości do przeprowadzenia odbioru końcowego.</w:t>
      </w:r>
    </w:p>
    <w:p w14:paraId="7C4AFA55"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Inspektorzy nadzoru inwestorskiego w terminie do 14 dni od zgłoszenia zakończenia robót budowlanych przez Wykonawcę potwierdzą wpisem do dziennika budowy zakończenie robót budowlanych na obiekcie lub w przypadku uwag, dokonają wpisu do dziennika budowy o niezakończeniu robót, wyznaczając termin na usunięcie stwierdzonych wad.</w:t>
      </w:r>
    </w:p>
    <w:p w14:paraId="7C4AFA56" w14:textId="77777777" w:rsidR="008C75CF" w:rsidRPr="0085178F" w:rsidRDefault="00AB22DB" w:rsidP="005301C5">
      <w:pPr>
        <w:pStyle w:val="Teksttreci0"/>
        <w:numPr>
          <w:ilvl w:val="0"/>
          <w:numId w:val="27"/>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Po potwierdzeniu przez wszystkich inspektorów nadzoru inwestorskiego zakończenia robót budowlanych bez uwag, zorganizowany zostanie przegląd </w:t>
      </w:r>
      <w:proofErr w:type="spellStart"/>
      <w:r w:rsidRPr="0085178F">
        <w:rPr>
          <w:rStyle w:val="Teksttreci"/>
          <w:rFonts w:ascii="Cambria" w:hAnsi="Cambria"/>
        </w:rPr>
        <w:t>przedodbiorowy</w:t>
      </w:r>
      <w:proofErr w:type="spellEnd"/>
      <w:r w:rsidRPr="0085178F">
        <w:rPr>
          <w:rStyle w:val="Teksttreci"/>
          <w:rFonts w:ascii="Cambria" w:hAnsi="Cambria"/>
        </w:rPr>
        <w:t xml:space="preserve"> - techniczny, w trakcie którego Wykonawca przedstawi komplet dokumentacji kolaudacyjnej. Wykonawca wystąpi z wnioskiem o pozwolenie na użytkowanie (o ile będzie to wymagane) lub zawiadomi właściwe organy o zakończeniu robót budowlanych na podstawie protokołu z przeglądu </w:t>
      </w:r>
      <w:proofErr w:type="spellStart"/>
      <w:r w:rsidRPr="0085178F">
        <w:rPr>
          <w:rStyle w:val="Teksttreci"/>
          <w:rFonts w:ascii="Cambria" w:hAnsi="Cambria"/>
        </w:rPr>
        <w:t>przedodbiorowego</w:t>
      </w:r>
      <w:proofErr w:type="spellEnd"/>
      <w:r w:rsidRPr="0085178F">
        <w:rPr>
          <w:rStyle w:val="Teksttreci"/>
          <w:rFonts w:ascii="Cambria" w:hAnsi="Cambria"/>
        </w:rPr>
        <w:t xml:space="preserve"> - technicznego, potwierdzającego taką możliwość.</w:t>
      </w:r>
    </w:p>
    <w:p w14:paraId="7C4AFA58" w14:textId="2E73E7E0" w:rsidR="008C75CF" w:rsidRPr="008A44E3" w:rsidRDefault="00AB22DB" w:rsidP="008A44E3">
      <w:pPr>
        <w:pStyle w:val="Teksttreci0"/>
        <w:numPr>
          <w:ilvl w:val="0"/>
          <w:numId w:val="27"/>
        </w:numPr>
        <w:tabs>
          <w:tab w:val="left" w:pos="421"/>
          <w:tab w:val="left" w:pos="6427"/>
        </w:tabs>
        <w:spacing w:afterLines="300" w:after="720" w:line="283" w:lineRule="auto"/>
        <w:ind w:left="420" w:hanging="420"/>
        <w:contextualSpacing/>
        <w:jc w:val="both"/>
        <w:rPr>
          <w:rFonts w:ascii="Cambria" w:hAnsi="Cambria"/>
        </w:rPr>
      </w:pPr>
      <w:r w:rsidRPr="0085178F">
        <w:rPr>
          <w:rStyle w:val="Teksttreci"/>
          <w:rFonts w:ascii="Cambria" w:hAnsi="Cambria"/>
        </w:rPr>
        <w:t>Termin zakończenia przedmiotu umowy wskazany w §</w:t>
      </w:r>
      <w:r w:rsidR="008A44E3">
        <w:rPr>
          <w:rStyle w:val="Teksttreci"/>
          <w:rFonts w:ascii="Cambria" w:hAnsi="Cambria"/>
        </w:rPr>
        <w:t xml:space="preserve"> </w:t>
      </w:r>
      <w:r w:rsidRPr="0085178F">
        <w:rPr>
          <w:rStyle w:val="Teksttreci"/>
          <w:rFonts w:ascii="Cambria" w:hAnsi="Cambria"/>
        </w:rPr>
        <w:t xml:space="preserve">8 ust. </w:t>
      </w:r>
      <w:r w:rsidR="008A44E3">
        <w:rPr>
          <w:rStyle w:val="Teksttreci"/>
          <w:rFonts w:ascii="Cambria" w:hAnsi="Cambria"/>
        </w:rPr>
        <w:t>6</w:t>
      </w:r>
      <w:r w:rsidRPr="0085178F">
        <w:rPr>
          <w:rStyle w:val="Teksttreci"/>
          <w:rFonts w:ascii="Cambria" w:hAnsi="Cambria"/>
        </w:rPr>
        <w:t xml:space="preserve"> oznacza termin</w:t>
      </w:r>
      <w:r w:rsidR="008A44E3">
        <w:rPr>
          <w:rFonts w:ascii="Cambria" w:hAnsi="Cambria"/>
        </w:rPr>
        <w:t xml:space="preserve"> </w:t>
      </w:r>
      <w:r w:rsidRPr="008A44E3">
        <w:rPr>
          <w:rStyle w:val="Teksttreci"/>
          <w:rFonts w:ascii="Cambria" w:hAnsi="Cambria"/>
        </w:rPr>
        <w:t>skutecznego zgłoszenia (pismem lub faxem) przez Wykonawcę gotowości do odbioru końcowego.</w:t>
      </w:r>
    </w:p>
    <w:p w14:paraId="7C4AFA59" w14:textId="77777777" w:rsidR="008C75CF" w:rsidRPr="0085178F" w:rsidRDefault="00AB22DB" w:rsidP="005301C5">
      <w:pPr>
        <w:pStyle w:val="Teksttreci0"/>
        <w:numPr>
          <w:ilvl w:val="0"/>
          <w:numId w:val="27"/>
        </w:numPr>
        <w:tabs>
          <w:tab w:val="left" w:pos="421"/>
        </w:tabs>
        <w:spacing w:afterLines="300" w:after="720" w:line="283" w:lineRule="auto"/>
        <w:ind w:left="460" w:hanging="460"/>
        <w:contextualSpacing/>
        <w:jc w:val="both"/>
        <w:rPr>
          <w:rFonts w:ascii="Cambria" w:hAnsi="Cambria"/>
        </w:rPr>
      </w:pPr>
      <w:r w:rsidRPr="0085178F">
        <w:rPr>
          <w:rStyle w:val="Teksttreci"/>
          <w:rFonts w:ascii="Cambria" w:hAnsi="Cambria"/>
        </w:rPr>
        <w:t>Zgłoszenie, o którym mowa w ust. 5, zostanie uznane za skuteczne w przypadku potwierdzenia gotowości do odbioru końcowego przez wszystkich inspektorów nadzoru inwestorskiego w terminie do 14 dni kalendarzowych od zgłoszenia, co nastąpi, o ile zostanie stwierdzone spełnienie wszystkich poniższych warunków:</w:t>
      </w:r>
    </w:p>
    <w:p w14:paraId="7C4AFA5A"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lastRenderedPageBreak/>
        <w:t>zakończenie wszystkich robót budowlanych objętych umową, dokumentacją projektową i warunkami decyzji o pozwoleniu na budowę,</w:t>
      </w:r>
    </w:p>
    <w:p w14:paraId="7C4AFA5B"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doprowadzenie do należytego stanu i porządku terenu budowy, a także w razie korzystania - drogi, ulicy, sąsiedniej nieruchomości, budynku,</w:t>
      </w:r>
    </w:p>
    <w:p w14:paraId="7C4AFA5C"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dokonanie wpisu do dziennika budowy przez kierownika budowy o zakończeniu realizacji robót budowlanych,</w:t>
      </w:r>
    </w:p>
    <w:p w14:paraId="7C4AFA5D"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dokonanie wpisu do dziennika budowy przez inspektorów nadzoru inwestorskiego wszystkich branż potwierdzającego zakończenie robót budowlanych,</w:t>
      </w:r>
    </w:p>
    <w:p w14:paraId="7C4AFA5E"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przeprowadzenie przeglądu </w:t>
      </w:r>
      <w:proofErr w:type="spellStart"/>
      <w:r w:rsidRPr="0085178F">
        <w:rPr>
          <w:rStyle w:val="Teksttreci"/>
          <w:rFonts w:ascii="Cambria" w:hAnsi="Cambria"/>
        </w:rPr>
        <w:t>przedodbiorowego</w:t>
      </w:r>
      <w:proofErr w:type="spellEnd"/>
      <w:r w:rsidRPr="0085178F">
        <w:rPr>
          <w:rStyle w:val="Teksttreci"/>
          <w:rFonts w:ascii="Cambria" w:hAnsi="Cambria"/>
        </w:rPr>
        <w:t xml:space="preserve"> - technicznego i usunięcie ewentualnych usterek i braków wskazanych w protokole z przeglądu,</w:t>
      </w:r>
    </w:p>
    <w:p w14:paraId="7C4AFA5F"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skompletowanie 2 egz. poprawnie wykonanej dokumentacji kolaudacyjnej, zawierającej dokumentację powykonawczą i dokumentację budowy, zgodnie z opisem przedmiotu zamówienia,</w:t>
      </w:r>
    </w:p>
    <w:p w14:paraId="7C4AFA60"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uzyskanie prawomocnej decyzji zezwalającej na użytkowanie obiektu, wydanej przez właściwy organ lub skuteczne zawiadomienie właściwego organu o zakończeniu robót (Wykonawca składa Zamawiającemu co najmniej potwierdzenie złożenia zawiadomienia do właściwego organu o zakończeniu robót lub wniosku o pozwolenie na użytkowanie),</w:t>
      </w:r>
    </w:p>
    <w:p w14:paraId="7C4AFA61" w14:textId="2C3F0972"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udokumentowanie protokołami przeprowadzenia szkoleń z wytypowanymi przedstawicielami </w:t>
      </w:r>
      <w:r w:rsidR="008A44E3">
        <w:rPr>
          <w:rStyle w:val="Teksttreci"/>
          <w:rFonts w:ascii="Cambria" w:hAnsi="Cambria"/>
        </w:rPr>
        <w:t>Zamawiaj</w:t>
      </w:r>
      <w:r w:rsidR="0083690B">
        <w:rPr>
          <w:rStyle w:val="Teksttreci"/>
          <w:rFonts w:ascii="Cambria" w:hAnsi="Cambria"/>
        </w:rPr>
        <w:t>ą</w:t>
      </w:r>
      <w:r w:rsidR="008A44E3">
        <w:rPr>
          <w:rStyle w:val="Teksttreci"/>
          <w:rFonts w:ascii="Cambria" w:hAnsi="Cambria"/>
        </w:rPr>
        <w:t>cego</w:t>
      </w:r>
      <w:r w:rsidRPr="0085178F">
        <w:rPr>
          <w:rStyle w:val="Teksttreci"/>
          <w:rFonts w:ascii="Cambria" w:hAnsi="Cambria"/>
        </w:rPr>
        <w:t xml:space="preserve"> z obsługi, zasad eksploatacji i podstawowej konserwacji bieżącej, wszystkich urządzeń, systemów i instalacji specjalistycznych,</w:t>
      </w:r>
    </w:p>
    <w:p w14:paraId="7C4AFA62"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udokumentowanie protokołami przeprowadzenia próbnego działania urządzeń, systemów i instalacji,</w:t>
      </w:r>
    </w:p>
    <w:p w14:paraId="7C4AFA63"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udokumentowanie protokołami przeprowadzenia rozruchów technologicznych wraz z potwierdzonym osiągnięciem projektowych parametrów technicznych wszystkich zamontowanych systemów, urządzeń i instalacji,</w:t>
      </w:r>
    </w:p>
    <w:p w14:paraId="7C4AFA64"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wykonanie przez Wykonawcę geodezyjnej dokumentacji powykonawczej i przekazanie wyników pomiarów do Ośrodka Dokumentacji Geodezyjnej i Kartograficznej Zamawiającego,</w:t>
      </w:r>
    </w:p>
    <w:p w14:paraId="7C4AFA65" w14:textId="77777777" w:rsidR="008C75CF" w:rsidRPr="0085178F" w:rsidRDefault="00AB22DB" w:rsidP="008A44E3">
      <w:pPr>
        <w:pStyle w:val="Teksttreci0"/>
        <w:numPr>
          <w:ilvl w:val="0"/>
          <w:numId w:val="2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uzyskanie dla obiektu wszelkich niezbędnych decyzji i operatów, określonych w opisie przedmiotu zamówienia. Prawomocną decyzję zezwalającą na użytkowanie obiektu Wykonawca prześle Zamawiającemu w terminie do 5 dni od daty jej otrzymania.</w:t>
      </w:r>
    </w:p>
    <w:p w14:paraId="7C4AFA66" w14:textId="34785115" w:rsidR="008C75CF" w:rsidRPr="0085178F" w:rsidRDefault="00AB22DB" w:rsidP="005301C5">
      <w:pPr>
        <w:pStyle w:val="Teksttreci0"/>
        <w:numPr>
          <w:ilvl w:val="0"/>
          <w:numId w:val="29"/>
        </w:numPr>
        <w:tabs>
          <w:tab w:val="left" w:pos="421"/>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W razie braku dokonania wpisu potwierdzającego zgłoszenie gotowości do odbioru końcowego przez wszystkich inspektorów nadzoru inwestorskiego w terminie wskazanym w ust. 6, Strony umowy uznają, że gotowość do odbioru nie została osiągnięta. Zamawiający prześle Wykonawcy informację o nieprzyjęciu zgłoszenia oraz naliczy karę umowną zgodnie z § </w:t>
      </w:r>
      <w:r w:rsidR="0083690B">
        <w:rPr>
          <w:rStyle w:val="Teksttreci"/>
          <w:rFonts w:ascii="Cambria" w:hAnsi="Cambria"/>
        </w:rPr>
        <w:t>20</w:t>
      </w:r>
      <w:r w:rsidRPr="0085178F">
        <w:rPr>
          <w:rStyle w:val="Teksttreci"/>
          <w:rFonts w:ascii="Cambria" w:hAnsi="Cambria"/>
        </w:rPr>
        <w:t xml:space="preserve"> ust. 2) lit. d.</w:t>
      </w:r>
    </w:p>
    <w:p w14:paraId="7C4AFA67" w14:textId="77777777" w:rsidR="008C75CF" w:rsidRPr="0085178F" w:rsidRDefault="00AB22DB" w:rsidP="005301C5">
      <w:pPr>
        <w:pStyle w:val="Teksttreci0"/>
        <w:numPr>
          <w:ilvl w:val="0"/>
          <w:numId w:val="29"/>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W przypadku potwierdzenia gotowości do odbioru końcowego, odbiór robót dokonany zostanie w terminie do 14 dni od daty potwierdzenia gotowości do odbioru przez wszystkich inspektorów nadzoru inwestorskiego. Termin odbioru wyznaczy Zamawiający.</w:t>
      </w:r>
    </w:p>
    <w:p w14:paraId="7C4AFA68" w14:textId="34C65D30" w:rsidR="008C75CF" w:rsidRPr="0085178F" w:rsidRDefault="00AB22DB" w:rsidP="005301C5">
      <w:pPr>
        <w:pStyle w:val="Teksttreci0"/>
        <w:numPr>
          <w:ilvl w:val="0"/>
          <w:numId w:val="29"/>
        </w:numPr>
        <w:tabs>
          <w:tab w:val="left" w:pos="409"/>
        </w:tabs>
        <w:spacing w:afterLines="300" w:after="720" w:line="283" w:lineRule="auto"/>
        <w:ind w:left="440" w:hanging="440"/>
        <w:contextualSpacing/>
        <w:jc w:val="both"/>
        <w:rPr>
          <w:rFonts w:ascii="Cambria" w:hAnsi="Cambria"/>
        </w:rPr>
      </w:pPr>
      <w:r w:rsidRPr="0085178F">
        <w:rPr>
          <w:rStyle w:val="Teksttreci"/>
          <w:rFonts w:ascii="Cambria" w:hAnsi="Cambria"/>
        </w:rPr>
        <w:t>Odbiór końcowy jest przeprowadzany komisyjnie przy udziale Zamawiającego, Wykonawcy, a w razie potrzeby również przy udziale Projektanta.</w:t>
      </w:r>
    </w:p>
    <w:p w14:paraId="7C4AFA69" w14:textId="77777777" w:rsidR="008C75CF" w:rsidRPr="0085178F" w:rsidRDefault="00AB22DB" w:rsidP="005301C5">
      <w:pPr>
        <w:pStyle w:val="Teksttreci0"/>
        <w:numPr>
          <w:ilvl w:val="0"/>
          <w:numId w:val="29"/>
        </w:numPr>
        <w:tabs>
          <w:tab w:val="left" w:pos="464"/>
        </w:tabs>
        <w:spacing w:afterLines="300" w:after="720" w:line="283" w:lineRule="auto"/>
        <w:contextualSpacing/>
        <w:jc w:val="both"/>
        <w:rPr>
          <w:rFonts w:ascii="Cambria" w:hAnsi="Cambria"/>
        </w:rPr>
      </w:pPr>
      <w:r w:rsidRPr="0085178F">
        <w:rPr>
          <w:rStyle w:val="Teksttreci"/>
          <w:rFonts w:ascii="Cambria" w:hAnsi="Cambria"/>
        </w:rPr>
        <w:t>W trakcie odbioru końcowego komisja:</w:t>
      </w:r>
    </w:p>
    <w:p w14:paraId="7C4AFA6A"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sprawdza zgodność wykonania obiektu z warunkami pozwolenia na budowę,</w:t>
      </w:r>
    </w:p>
    <w:p w14:paraId="7C4AFA6B" w14:textId="77777777" w:rsidR="008C75CF" w:rsidRPr="0085178F" w:rsidRDefault="00AB22DB" w:rsidP="0083690B">
      <w:pPr>
        <w:pStyle w:val="Teksttreci0"/>
        <w:spacing w:afterLines="300" w:after="720" w:line="283" w:lineRule="auto"/>
        <w:ind w:left="992"/>
        <w:contextualSpacing/>
        <w:jc w:val="both"/>
        <w:rPr>
          <w:rFonts w:ascii="Cambria" w:hAnsi="Cambria"/>
        </w:rPr>
      </w:pPr>
      <w:r w:rsidRPr="0085178F">
        <w:rPr>
          <w:rStyle w:val="Teksttreci"/>
          <w:rFonts w:ascii="Cambria" w:hAnsi="Cambria"/>
        </w:rPr>
        <w:t>dokumentacją projektową oraz umową,</w:t>
      </w:r>
    </w:p>
    <w:p w14:paraId="7C4AFA6C"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dokonuje przeglądu technicznego obiektu budowlanego i oceny jakości wykonanych</w:t>
      </w:r>
    </w:p>
    <w:p w14:paraId="7C4AFA6D" w14:textId="77777777" w:rsidR="008C75CF" w:rsidRPr="0085178F" w:rsidRDefault="00AB22DB" w:rsidP="0083690B">
      <w:pPr>
        <w:pStyle w:val="Teksttreci0"/>
        <w:spacing w:afterLines="300" w:after="720" w:line="283" w:lineRule="auto"/>
        <w:ind w:left="993"/>
        <w:contextualSpacing/>
        <w:jc w:val="both"/>
        <w:rPr>
          <w:rFonts w:ascii="Cambria" w:hAnsi="Cambria"/>
        </w:rPr>
      </w:pPr>
      <w:r w:rsidRPr="0085178F">
        <w:rPr>
          <w:rStyle w:val="Teksttreci"/>
          <w:rFonts w:ascii="Cambria" w:hAnsi="Cambria"/>
        </w:rPr>
        <w:t>robót,</w:t>
      </w:r>
    </w:p>
    <w:p w14:paraId="7C4AFA6E"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sprawdza doprowadzenie do należytego stanu i porządku terenu budowy, a także dróg doprowadzających i sąsiednich nieruchomości,</w:t>
      </w:r>
    </w:p>
    <w:p w14:paraId="7C4AFA6F"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lastRenderedPageBreak/>
        <w:t>sprawdza czy obiekt nie posiada wad wpływających na jego eksploatację,</w:t>
      </w:r>
    </w:p>
    <w:p w14:paraId="7C4AFA70"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sporządza wykaz usterek, jeżeli występują (komisja w protokole określa termin usunięcia usterek i wskazuje datę odbioru usunięcia stwierdzonych usterek),</w:t>
      </w:r>
    </w:p>
    <w:p w14:paraId="7C4AFA71"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sprawdza czy obiekt nadaje się do użytkowania zgodnie z przepisami Prawa budowlanego,</w:t>
      </w:r>
    </w:p>
    <w:p w14:paraId="7C4AFA72" w14:textId="77777777" w:rsidR="008C75CF" w:rsidRPr="0085178F" w:rsidRDefault="00AB22DB" w:rsidP="0083690B">
      <w:pPr>
        <w:pStyle w:val="Teksttreci0"/>
        <w:numPr>
          <w:ilvl w:val="0"/>
          <w:numId w:val="30"/>
        </w:numPr>
        <w:tabs>
          <w:tab w:val="left" w:pos="409"/>
        </w:tabs>
        <w:spacing w:afterLines="300" w:after="720" w:line="283" w:lineRule="auto"/>
        <w:ind w:left="993" w:hanging="426"/>
        <w:contextualSpacing/>
        <w:jc w:val="both"/>
        <w:rPr>
          <w:rFonts w:ascii="Cambria" w:hAnsi="Cambria"/>
        </w:rPr>
      </w:pPr>
      <w:r w:rsidRPr="0085178F">
        <w:rPr>
          <w:rStyle w:val="Teksttreci"/>
          <w:rFonts w:ascii="Cambria" w:hAnsi="Cambria"/>
        </w:rPr>
        <w:t>sporządza protokół odbioru końcowego.</w:t>
      </w:r>
    </w:p>
    <w:p w14:paraId="7C4AFA73" w14:textId="77777777" w:rsidR="008C75CF" w:rsidRPr="0085178F" w:rsidRDefault="00AB22DB" w:rsidP="005301C5">
      <w:pPr>
        <w:pStyle w:val="Teksttreci0"/>
        <w:numPr>
          <w:ilvl w:val="0"/>
          <w:numId w:val="29"/>
        </w:numPr>
        <w:tabs>
          <w:tab w:val="left" w:pos="464"/>
        </w:tabs>
        <w:spacing w:afterLines="300" w:after="720" w:line="283" w:lineRule="auto"/>
        <w:ind w:left="440" w:hanging="440"/>
        <w:contextualSpacing/>
        <w:jc w:val="both"/>
        <w:rPr>
          <w:rFonts w:ascii="Cambria" w:hAnsi="Cambria"/>
        </w:rPr>
      </w:pPr>
      <w:r w:rsidRPr="0085178F">
        <w:rPr>
          <w:rStyle w:val="Teksttreci"/>
          <w:rFonts w:ascii="Cambria" w:hAnsi="Cambria"/>
        </w:rPr>
        <w:t>Podstawą do odmowy odbioru jest występowanie wad , które uniemożliwiają eksploatację obiektu.</w:t>
      </w:r>
    </w:p>
    <w:p w14:paraId="7C4AFA75" w14:textId="77777777" w:rsidR="008C75CF" w:rsidRPr="0085178F" w:rsidRDefault="00AB22DB" w:rsidP="0083690B">
      <w:pPr>
        <w:pStyle w:val="Teksttreci0"/>
        <w:numPr>
          <w:ilvl w:val="0"/>
          <w:numId w:val="29"/>
        </w:numPr>
        <w:tabs>
          <w:tab w:val="left" w:pos="464"/>
        </w:tabs>
        <w:spacing w:after="0" w:line="283" w:lineRule="auto"/>
        <w:ind w:left="440" w:hanging="440"/>
        <w:contextualSpacing/>
        <w:jc w:val="both"/>
        <w:rPr>
          <w:rFonts w:ascii="Cambria" w:hAnsi="Cambria"/>
        </w:rPr>
      </w:pPr>
      <w:r w:rsidRPr="0085178F">
        <w:rPr>
          <w:rStyle w:val="Teksttreci"/>
          <w:rFonts w:ascii="Cambria" w:hAnsi="Cambria"/>
        </w:rPr>
        <w:t>Odbiór ostateczny po okresie rękojmi/ gwarancji jest dokonywany przez Zamawiającego, Administratora, przy udziale upoważnionych przedstawicieli Użytkownika i Wykonawcy w formie protokołu ostatecznego odbioru, po usunięciu wszystkich wad ujawnionych w okresie rękojmi/ gwarancji jakości. Zwalnia on Wykonawcę z wszystkich zobowiązań wynikających z umowy, dotyczących usuwania wad.</w:t>
      </w:r>
    </w:p>
    <w:p w14:paraId="7C4AFA76" w14:textId="77777777" w:rsidR="008C75CF" w:rsidRPr="0085178F" w:rsidRDefault="00AB22DB" w:rsidP="0083690B">
      <w:pPr>
        <w:pStyle w:val="Nagwek10"/>
        <w:keepNext/>
        <w:keepLines/>
        <w:spacing w:after="0" w:line="283" w:lineRule="auto"/>
        <w:contextualSpacing/>
        <w:outlineLvl w:val="9"/>
        <w:rPr>
          <w:rFonts w:ascii="Cambria" w:hAnsi="Cambria"/>
        </w:rPr>
      </w:pPr>
      <w:bookmarkStart w:id="13" w:name="bookmark33"/>
      <w:r w:rsidRPr="0085178F">
        <w:rPr>
          <w:rStyle w:val="Nagwek1"/>
          <w:rFonts w:ascii="Cambria" w:hAnsi="Cambria"/>
          <w:b/>
          <w:bCs/>
        </w:rPr>
        <w:t>Wynagrodzenie Wykonawcy</w:t>
      </w:r>
      <w:bookmarkEnd w:id="13"/>
    </w:p>
    <w:p w14:paraId="7C4AFA77" w14:textId="77777777" w:rsidR="008C75CF" w:rsidRPr="0085178F" w:rsidRDefault="008C75CF" w:rsidP="0083690B">
      <w:pPr>
        <w:pStyle w:val="Nagwek10"/>
        <w:keepNext/>
        <w:keepLines/>
        <w:numPr>
          <w:ilvl w:val="0"/>
          <w:numId w:val="31"/>
        </w:numPr>
        <w:spacing w:after="0" w:line="283" w:lineRule="auto"/>
        <w:contextualSpacing/>
        <w:outlineLvl w:val="9"/>
        <w:rPr>
          <w:rFonts w:ascii="Cambria" w:hAnsi="Cambria"/>
        </w:rPr>
      </w:pPr>
    </w:p>
    <w:p w14:paraId="7C4AFA79" w14:textId="1E488590" w:rsidR="008C75CF" w:rsidRPr="00BC6E17" w:rsidRDefault="00AB22DB" w:rsidP="00BC6E17">
      <w:pPr>
        <w:pStyle w:val="Teksttreci0"/>
        <w:numPr>
          <w:ilvl w:val="0"/>
          <w:numId w:val="32"/>
        </w:numPr>
        <w:tabs>
          <w:tab w:val="left" w:pos="409"/>
          <w:tab w:val="right" w:leader="dot" w:pos="6149"/>
          <w:tab w:val="left" w:pos="6353"/>
          <w:tab w:val="right" w:leader="dot" w:pos="9058"/>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 wykonanie przedmiotu umowy Zamawiający zapłaci Wykonawcy </w:t>
      </w:r>
      <w:r w:rsidRPr="0085178F">
        <w:rPr>
          <w:rStyle w:val="Teksttreci"/>
          <w:rFonts w:ascii="Cambria" w:hAnsi="Cambria"/>
          <w:b/>
          <w:bCs/>
        </w:rPr>
        <w:t xml:space="preserve">wynagrodzenie ryczałtowe </w:t>
      </w:r>
      <w:r w:rsidRPr="0085178F">
        <w:rPr>
          <w:rStyle w:val="Teksttreci"/>
          <w:rFonts w:ascii="Cambria" w:hAnsi="Cambria"/>
        </w:rPr>
        <w:t xml:space="preserve">ustalone na podstawie złożonej przez Wykonawcę oferty, w kwocie </w:t>
      </w:r>
      <w:r w:rsidRPr="0085178F">
        <w:rPr>
          <w:rStyle w:val="Teksttreci"/>
          <w:rFonts w:ascii="Cambria" w:hAnsi="Cambria"/>
          <w:b/>
          <w:bCs/>
        </w:rPr>
        <w:t xml:space="preserve">brutto </w:t>
      </w:r>
      <w:r w:rsidRPr="0085178F">
        <w:rPr>
          <w:rStyle w:val="Teksttreci"/>
          <w:rFonts w:ascii="Cambria" w:hAnsi="Cambria"/>
          <w:b/>
          <w:bCs/>
        </w:rPr>
        <w:tab/>
        <w:t>zł</w:t>
      </w:r>
      <w:r w:rsidRPr="0085178F">
        <w:rPr>
          <w:rStyle w:val="Teksttreci"/>
          <w:rFonts w:ascii="Cambria" w:hAnsi="Cambria"/>
          <w:b/>
          <w:bCs/>
        </w:rPr>
        <w:tab/>
        <w:t xml:space="preserve">(słownie: </w:t>
      </w:r>
      <w:r w:rsidRPr="0085178F">
        <w:rPr>
          <w:rStyle w:val="Teksttreci"/>
          <w:rFonts w:ascii="Cambria" w:hAnsi="Cambria"/>
          <w:b/>
          <w:bCs/>
        </w:rPr>
        <w:tab/>
        <w:t>zł</w:t>
      </w:r>
      <w:r w:rsidRPr="00BC6E17">
        <w:rPr>
          <w:rStyle w:val="Teksttreci"/>
          <w:rFonts w:ascii="Cambria" w:hAnsi="Cambria"/>
          <w:b/>
          <w:bCs/>
        </w:rPr>
        <w:tab/>
        <w:t xml:space="preserve">/100) </w:t>
      </w:r>
      <w:r w:rsidRPr="00BC6E17">
        <w:rPr>
          <w:rStyle w:val="Teksttreci"/>
          <w:rFonts w:ascii="Cambria" w:hAnsi="Cambria"/>
        </w:rPr>
        <w:t>wraz z ....% podatkiem VAT, w tym:</w:t>
      </w:r>
    </w:p>
    <w:p w14:paraId="7C4AFA7A" w14:textId="77777777" w:rsidR="008C75CF" w:rsidRPr="0085178F" w:rsidRDefault="00AB22DB" w:rsidP="0083690B">
      <w:pPr>
        <w:pStyle w:val="Teksttreci0"/>
        <w:numPr>
          <w:ilvl w:val="0"/>
          <w:numId w:val="33"/>
        </w:numPr>
        <w:tabs>
          <w:tab w:val="left" w:pos="4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za opracowanie </w:t>
      </w:r>
      <w:bookmarkStart w:id="14" w:name="_Hlk149593298"/>
      <w:r w:rsidRPr="0085178F">
        <w:rPr>
          <w:rStyle w:val="Teksttreci"/>
          <w:rFonts w:ascii="Cambria" w:hAnsi="Cambria"/>
        </w:rPr>
        <w:t xml:space="preserve">dokumentacji projektowo - kosztorysowej </w:t>
      </w:r>
      <w:bookmarkEnd w:id="14"/>
      <w:r w:rsidRPr="0085178F">
        <w:rPr>
          <w:rStyle w:val="Teksttreci"/>
          <w:rFonts w:ascii="Cambria" w:hAnsi="Cambria"/>
        </w:rPr>
        <w:t>w stadium budowlano -</w:t>
      </w:r>
    </w:p>
    <w:p w14:paraId="7C4AFA7B" w14:textId="181735AC" w:rsidR="008C75CF" w:rsidRPr="0085178F" w:rsidRDefault="0083690B" w:rsidP="0083690B">
      <w:pPr>
        <w:pStyle w:val="Teksttreci0"/>
        <w:tabs>
          <w:tab w:val="right" w:leader="dot" w:pos="3646"/>
          <w:tab w:val="left" w:pos="3841"/>
          <w:tab w:val="right" w:leader="dot" w:pos="6230"/>
          <w:tab w:val="left" w:pos="6467"/>
        </w:tabs>
        <w:spacing w:afterLines="300" w:after="720" w:line="283" w:lineRule="auto"/>
        <w:ind w:left="709" w:hanging="283"/>
        <w:contextualSpacing/>
        <w:jc w:val="both"/>
        <w:rPr>
          <w:rFonts w:ascii="Cambria" w:hAnsi="Cambria"/>
        </w:rPr>
      </w:pPr>
      <w:r>
        <w:rPr>
          <w:rStyle w:val="Teksttreci"/>
          <w:rFonts w:ascii="Cambria" w:hAnsi="Cambria"/>
        </w:rPr>
        <w:tab/>
      </w:r>
      <w:r w:rsidR="00AB22DB" w:rsidRPr="0085178F">
        <w:rPr>
          <w:rStyle w:val="Teksttreci"/>
          <w:rFonts w:ascii="Cambria" w:hAnsi="Cambria"/>
        </w:rPr>
        <w:t xml:space="preserve">wykonawczym: </w:t>
      </w:r>
      <w:r w:rsidR="00AB22DB" w:rsidRPr="0085178F">
        <w:rPr>
          <w:rStyle w:val="Teksttreci"/>
          <w:rFonts w:ascii="Cambria" w:hAnsi="Cambria"/>
          <w:b/>
          <w:bCs/>
        </w:rPr>
        <w:t>brutto</w:t>
      </w:r>
      <w:r w:rsidR="00AB22DB" w:rsidRPr="0085178F">
        <w:rPr>
          <w:rStyle w:val="Teksttreci"/>
          <w:rFonts w:ascii="Cambria" w:hAnsi="Cambria"/>
          <w:b/>
          <w:bCs/>
        </w:rPr>
        <w:tab/>
        <w:t>zł</w:t>
      </w:r>
      <w:r w:rsidR="00AB22DB" w:rsidRPr="0085178F">
        <w:rPr>
          <w:rStyle w:val="Teksttreci"/>
          <w:rFonts w:ascii="Cambria" w:hAnsi="Cambria"/>
          <w:b/>
          <w:bCs/>
        </w:rPr>
        <w:tab/>
        <w:t>(słownie:</w:t>
      </w:r>
      <w:r w:rsidR="00AB22DB" w:rsidRPr="0085178F">
        <w:rPr>
          <w:rStyle w:val="Teksttreci"/>
          <w:rFonts w:ascii="Cambria" w:hAnsi="Cambria"/>
          <w:b/>
          <w:bCs/>
        </w:rPr>
        <w:tab/>
        <w:t>zł</w:t>
      </w:r>
      <w:r w:rsidR="00AB22DB" w:rsidRPr="0085178F">
        <w:rPr>
          <w:rStyle w:val="Teksttreci"/>
          <w:rFonts w:ascii="Cambria" w:hAnsi="Cambria"/>
          <w:b/>
          <w:bCs/>
        </w:rPr>
        <w:tab/>
        <w:t>^/100),</w:t>
      </w:r>
    </w:p>
    <w:p w14:paraId="7C4AFA7C" w14:textId="77777777" w:rsidR="008C75CF" w:rsidRPr="0085178F" w:rsidRDefault="00AB22DB" w:rsidP="0083690B">
      <w:pPr>
        <w:pStyle w:val="Teksttreci0"/>
        <w:numPr>
          <w:ilvl w:val="0"/>
          <w:numId w:val="33"/>
        </w:numPr>
        <w:tabs>
          <w:tab w:val="left" w:pos="409"/>
          <w:tab w:val="left" w:leader="dot" w:pos="7594"/>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za wykonanie robót budowlano - montażowych: </w:t>
      </w:r>
      <w:r w:rsidRPr="0085178F">
        <w:rPr>
          <w:rStyle w:val="Teksttreci"/>
          <w:rFonts w:ascii="Cambria" w:hAnsi="Cambria"/>
          <w:b/>
          <w:bCs/>
        </w:rPr>
        <w:t xml:space="preserve">brutto </w:t>
      </w:r>
      <w:r w:rsidRPr="0085178F">
        <w:rPr>
          <w:rStyle w:val="Teksttreci"/>
          <w:rFonts w:ascii="Cambria" w:hAnsi="Cambria"/>
          <w:b/>
          <w:bCs/>
        </w:rPr>
        <w:tab/>
        <w:t xml:space="preserve"> zł (słownie:</w:t>
      </w:r>
    </w:p>
    <w:p w14:paraId="7C4AFA7D" w14:textId="77777777" w:rsidR="008C75CF" w:rsidRPr="0085178F" w:rsidRDefault="00AB22DB" w:rsidP="0083690B">
      <w:pPr>
        <w:pStyle w:val="Teksttreci0"/>
        <w:tabs>
          <w:tab w:val="right" w:leader="dot" w:pos="1818"/>
          <w:tab w:val="left" w:pos="2022"/>
        </w:tabs>
        <w:spacing w:afterLines="300" w:after="720" w:line="283" w:lineRule="auto"/>
        <w:ind w:left="709" w:hanging="283"/>
        <w:contextualSpacing/>
        <w:jc w:val="both"/>
        <w:rPr>
          <w:rFonts w:ascii="Cambria" w:hAnsi="Cambria"/>
        </w:rPr>
      </w:pPr>
      <w:r w:rsidRPr="0085178F">
        <w:rPr>
          <w:rStyle w:val="Teksttreci"/>
          <w:rFonts w:ascii="Cambria" w:hAnsi="Cambria"/>
          <w:b/>
          <w:bCs/>
        </w:rPr>
        <w:tab/>
        <w:t>zł</w:t>
      </w:r>
      <w:r w:rsidRPr="0085178F">
        <w:rPr>
          <w:rStyle w:val="Teksttreci"/>
          <w:rFonts w:ascii="Cambria" w:hAnsi="Cambria"/>
          <w:b/>
          <w:bCs/>
        </w:rPr>
        <w:tab/>
        <w:t>_/100).</w:t>
      </w:r>
    </w:p>
    <w:p w14:paraId="7C4AFA84" w14:textId="51B7BE61" w:rsidR="008C75CF" w:rsidRPr="0085178F" w:rsidRDefault="00AB22DB" w:rsidP="005301C5">
      <w:pPr>
        <w:pStyle w:val="Teksttreci0"/>
        <w:numPr>
          <w:ilvl w:val="0"/>
          <w:numId w:val="32"/>
        </w:numPr>
        <w:tabs>
          <w:tab w:val="left" w:pos="399"/>
        </w:tabs>
        <w:spacing w:afterLines="300" w:after="720" w:line="283" w:lineRule="auto"/>
        <w:ind w:left="440" w:hanging="440"/>
        <w:contextualSpacing/>
        <w:jc w:val="both"/>
        <w:rPr>
          <w:rFonts w:ascii="Cambria" w:hAnsi="Cambria"/>
        </w:rPr>
      </w:pPr>
      <w:r w:rsidRPr="0085178F">
        <w:rPr>
          <w:rStyle w:val="Teksttreci"/>
          <w:rFonts w:ascii="Cambria" w:hAnsi="Cambria"/>
        </w:rPr>
        <w:t>Wynagrodzenie określone w ust. 1  zawiera wszystkie koszty związane z realizacją przedmiotu umowy. W trakcie realizacji umowy wyklucza się możliwość wzrostu cen jednostkowych oraz składników cenotwórczych, podanych w kosztorysie inwestorskim.</w:t>
      </w:r>
    </w:p>
    <w:p w14:paraId="7C4AFA85" w14:textId="5340E910" w:rsidR="008C75CF" w:rsidRPr="0085178F" w:rsidRDefault="00AB22DB" w:rsidP="005301C5">
      <w:pPr>
        <w:pStyle w:val="Teksttreci0"/>
        <w:numPr>
          <w:ilvl w:val="0"/>
          <w:numId w:val="32"/>
        </w:numPr>
        <w:tabs>
          <w:tab w:val="left" w:pos="399"/>
        </w:tabs>
        <w:spacing w:afterLines="300" w:after="720" w:line="283" w:lineRule="auto"/>
        <w:ind w:left="440" w:hanging="440"/>
        <w:contextualSpacing/>
        <w:jc w:val="both"/>
        <w:rPr>
          <w:rFonts w:ascii="Cambria" w:hAnsi="Cambria"/>
        </w:rPr>
      </w:pPr>
      <w:r w:rsidRPr="0085178F">
        <w:rPr>
          <w:rStyle w:val="Teksttreci"/>
          <w:rFonts w:ascii="Cambria" w:hAnsi="Cambria"/>
        </w:rPr>
        <w:t>Wynagrodzenie, o którym mowa w ust. 1, obejmuje również wynagrodzenie Wykonawcy za przeniesienie autorskich praw majątkowych oraz zezwolenie na wykonywanie prac zależnych do dokumentacji projektowej jak również za pełnienie nadzoru autorskiego. Wykonawcy nie przysługuje dodatkowe wynagrodzenie za pełnienie nadzoru autorskiego.</w:t>
      </w:r>
    </w:p>
    <w:p w14:paraId="7C4AFA86" w14:textId="573DF931" w:rsidR="008C75CF" w:rsidRPr="0085178F" w:rsidRDefault="00AB22DB" w:rsidP="005301C5">
      <w:pPr>
        <w:pStyle w:val="Teksttreci0"/>
        <w:numPr>
          <w:ilvl w:val="0"/>
          <w:numId w:val="32"/>
        </w:numPr>
        <w:tabs>
          <w:tab w:val="left" w:pos="39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Roboty będą rozliczane za faktycznie wykonane elementy robót, po niezwłocznym potwierdzeniu ich wykonania przez inspektora nadzoru w protokole odbioru wykonanych elementów robót, </w:t>
      </w:r>
      <w:r w:rsidR="00BC6E17">
        <w:rPr>
          <w:rStyle w:val="Teksttreci"/>
          <w:rFonts w:ascii="Cambria" w:hAnsi="Cambria"/>
        </w:rPr>
        <w:t xml:space="preserve"> </w:t>
      </w:r>
      <w:r w:rsidRPr="0085178F">
        <w:rPr>
          <w:rStyle w:val="Teksttreci"/>
          <w:rFonts w:ascii="Cambria" w:hAnsi="Cambria"/>
        </w:rPr>
        <w:t xml:space="preserve">zgodnie </w:t>
      </w:r>
      <w:r w:rsidR="00EE3200">
        <w:rPr>
          <w:rStyle w:val="Teksttreci"/>
          <w:rFonts w:ascii="Cambria" w:hAnsi="Cambria"/>
        </w:rPr>
        <w:t xml:space="preserve">harmonogramem rzeczowo </w:t>
      </w:r>
      <w:r w:rsidR="00275CC8">
        <w:rPr>
          <w:rStyle w:val="Teksttreci"/>
          <w:rFonts w:ascii="Cambria" w:hAnsi="Cambria"/>
        </w:rPr>
        <w:t xml:space="preserve">- </w:t>
      </w:r>
      <w:r w:rsidR="00EE3200">
        <w:rPr>
          <w:rStyle w:val="Teksttreci"/>
          <w:rFonts w:ascii="Cambria" w:hAnsi="Cambria"/>
        </w:rPr>
        <w:t>finansowym</w:t>
      </w:r>
      <w:r w:rsidRPr="0085178F">
        <w:rPr>
          <w:rStyle w:val="Teksttreci"/>
          <w:rFonts w:ascii="Cambria" w:hAnsi="Cambria"/>
        </w:rPr>
        <w:t>.</w:t>
      </w:r>
    </w:p>
    <w:p w14:paraId="7C4AFA87" w14:textId="5267CEF5" w:rsidR="008C75CF" w:rsidRPr="00EE76A7" w:rsidRDefault="00AB22DB" w:rsidP="005301C5">
      <w:pPr>
        <w:pStyle w:val="Teksttreci0"/>
        <w:numPr>
          <w:ilvl w:val="0"/>
          <w:numId w:val="32"/>
        </w:numPr>
        <w:tabs>
          <w:tab w:val="left" w:pos="399"/>
        </w:tabs>
        <w:spacing w:afterLines="300" w:after="720" w:line="283" w:lineRule="auto"/>
        <w:ind w:left="440" w:hanging="440"/>
        <w:contextualSpacing/>
        <w:jc w:val="both"/>
        <w:rPr>
          <w:rFonts w:ascii="Cambria" w:hAnsi="Cambria"/>
        </w:rPr>
      </w:pPr>
      <w:r w:rsidRPr="00EE76A7">
        <w:rPr>
          <w:rStyle w:val="Teksttreci"/>
          <w:rFonts w:ascii="Cambria" w:hAnsi="Cambria"/>
        </w:rPr>
        <w:t xml:space="preserve">W przypadku zaniechania realizacji części umowy, zmniejszeniu zakresu umownego, wynagrodzenie umowne zostanie odpowiednio pomniejszone o wartość elementów, o które pomniejszono zakres przedmiotu umowy. Wartość robót lub/i usług zaniechanych zostanie obliczona na podstawie protokołu robót lub/i usług zaniechanych, w oparciu o </w:t>
      </w:r>
      <w:bookmarkStart w:id="15" w:name="_Hlk149627586"/>
      <w:r w:rsidR="00EE76A7" w:rsidRPr="00EE76A7">
        <w:rPr>
          <w:rStyle w:val="Teksttreci"/>
          <w:rFonts w:ascii="Cambria" w:hAnsi="Cambria"/>
        </w:rPr>
        <w:t xml:space="preserve">harmonogram rzeczowo – finansowy </w:t>
      </w:r>
      <w:bookmarkEnd w:id="15"/>
      <w:r w:rsidR="00EE76A7" w:rsidRPr="00EE76A7">
        <w:rPr>
          <w:rStyle w:val="Teksttreci"/>
          <w:rFonts w:ascii="Cambria" w:hAnsi="Cambria"/>
        </w:rPr>
        <w:t xml:space="preserve">oraz </w:t>
      </w:r>
      <w:r w:rsidRPr="00EE76A7">
        <w:rPr>
          <w:rStyle w:val="Teksttreci"/>
          <w:rFonts w:ascii="Cambria" w:hAnsi="Cambria"/>
        </w:rPr>
        <w:t>wycenę prac projektowych.</w:t>
      </w:r>
    </w:p>
    <w:p w14:paraId="7C4AFA88" w14:textId="77777777" w:rsidR="008C75CF" w:rsidRPr="0085178F" w:rsidRDefault="00AB22DB" w:rsidP="0083690B">
      <w:pPr>
        <w:pStyle w:val="Teksttreci0"/>
        <w:numPr>
          <w:ilvl w:val="0"/>
          <w:numId w:val="32"/>
        </w:numPr>
        <w:tabs>
          <w:tab w:val="left" w:pos="399"/>
        </w:tabs>
        <w:spacing w:after="0" w:line="283" w:lineRule="auto"/>
        <w:contextualSpacing/>
        <w:jc w:val="both"/>
        <w:rPr>
          <w:rFonts w:ascii="Cambria" w:hAnsi="Cambria"/>
        </w:rPr>
      </w:pPr>
      <w:r w:rsidRPr="0085178F">
        <w:rPr>
          <w:rStyle w:val="Teksttreci"/>
          <w:rFonts w:ascii="Cambria" w:hAnsi="Cambria"/>
        </w:rPr>
        <w:t>Zamawiający oświadcza, że jest upoważniony do otrzymywania faktur VAT.</w:t>
      </w:r>
    </w:p>
    <w:p w14:paraId="7C4AFA89" w14:textId="77777777" w:rsidR="008C75CF" w:rsidRPr="0085178F" w:rsidRDefault="00AB22DB" w:rsidP="0083690B">
      <w:pPr>
        <w:pStyle w:val="Nagwek10"/>
        <w:keepNext/>
        <w:keepLines/>
        <w:spacing w:after="0" w:line="283" w:lineRule="auto"/>
        <w:contextualSpacing/>
        <w:outlineLvl w:val="9"/>
        <w:rPr>
          <w:rFonts w:ascii="Cambria" w:hAnsi="Cambria"/>
        </w:rPr>
      </w:pPr>
      <w:bookmarkStart w:id="16" w:name="bookmark36"/>
      <w:r w:rsidRPr="0085178F">
        <w:rPr>
          <w:rStyle w:val="Nagwek1"/>
          <w:rFonts w:ascii="Cambria" w:hAnsi="Cambria"/>
          <w:b/>
          <w:bCs/>
        </w:rPr>
        <w:t>Warunki płatności</w:t>
      </w:r>
      <w:bookmarkEnd w:id="16"/>
    </w:p>
    <w:p w14:paraId="7C4AFA8A" w14:textId="77777777" w:rsidR="008C75CF" w:rsidRPr="0085178F" w:rsidRDefault="008C75CF" w:rsidP="0083690B">
      <w:pPr>
        <w:pStyle w:val="Nagwek10"/>
        <w:keepNext/>
        <w:keepLines/>
        <w:numPr>
          <w:ilvl w:val="0"/>
          <w:numId w:val="31"/>
        </w:numPr>
        <w:spacing w:after="0" w:line="283" w:lineRule="auto"/>
        <w:contextualSpacing/>
        <w:outlineLvl w:val="9"/>
        <w:rPr>
          <w:rFonts w:ascii="Cambria" w:hAnsi="Cambria"/>
        </w:rPr>
      </w:pPr>
    </w:p>
    <w:p w14:paraId="7C4AFA8B" w14:textId="77777777" w:rsidR="008C75CF" w:rsidRPr="0085178F" w:rsidRDefault="00AB22DB" w:rsidP="005301C5">
      <w:pPr>
        <w:pStyle w:val="Teksttreci0"/>
        <w:numPr>
          <w:ilvl w:val="0"/>
          <w:numId w:val="35"/>
        </w:numPr>
        <w:tabs>
          <w:tab w:val="left" w:pos="399"/>
        </w:tabs>
        <w:spacing w:afterLines="300" w:after="720" w:line="283" w:lineRule="auto"/>
        <w:contextualSpacing/>
        <w:jc w:val="both"/>
        <w:rPr>
          <w:rFonts w:ascii="Cambria" w:hAnsi="Cambria"/>
        </w:rPr>
      </w:pPr>
      <w:r w:rsidRPr="0085178F">
        <w:rPr>
          <w:rStyle w:val="Teksttreci"/>
          <w:rFonts w:ascii="Cambria" w:hAnsi="Cambria"/>
        </w:rPr>
        <w:t>Strony postanawiają, że rozliczenie Wykonawcy za przedmiot umowy nastąpi:</w:t>
      </w:r>
    </w:p>
    <w:p w14:paraId="7B97552D" w14:textId="77777777" w:rsidR="0083690B" w:rsidRDefault="00AB22DB" w:rsidP="0083690B">
      <w:pPr>
        <w:pStyle w:val="Teksttreci0"/>
        <w:numPr>
          <w:ilvl w:val="0"/>
          <w:numId w:val="36"/>
        </w:numPr>
        <w:tabs>
          <w:tab w:val="left" w:pos="399"/>
        </w:tabs>
        <w:spacing w:afterLines="300" w:after="720" w:line="283" w:lineRule="auto"/>
        <w:contextualSpacing/>
        <w:jc w:val="both"/>
        <w:rPr>
          <w:rFonts w:ascii="Cambria" w:hAnsi="Cambria"/>
        </w:rPr>
      </w:pPr>
      <w:r w:rsidRPr="0085178F">
        <w:rPr>
          <w:rStyle w:val="Teksttreci"/>
          <w:rFonts w:ascii="Cambria" w:hAnsi="Cambria"/>
        </w:rPr>
        <w:t>w przypadku dokumentacji:</w:t>
      </w:r>
    </w:p>
    <w:p w14:paraId="57AFA92B" w14:textId="77777777" w:rsidR="00296B8C" w:rsidRDefault="00AB22DB" w:rsidP="00296B8C">
      <w:pPr>
        <w:pStyle w:val="Teksttreci0"/>
        <w:numPr>
          <w:ilvl w:val="0"/>
          <w:numId w:val="85"/>
        </w:numPr>
        <w:tabs>
          <w:tab w:val="left" w:pos="399"/>
        </w:tabs>
        <w:spacing w:afterLines="300" w:after="720" w:line="283" w:lineRule="auto"/>
        <w:contextualSpacing/>
        <w:jc w:val="both"/>
        <w:rPr>
          <w:rFonts w:ascii="Cambria" w:hAnsi="Cambria"/>
        </w:rPr>
      </w:pPr>
      <w:r w:rsidRPr="0083690B">
        <w:rPr>
          <w:rStyle w:val="Teksttreci"/>
          <w:rFonts w:ascii="Cambria" w:hAnsi="Cambria"/>
        </w:rPr>
        <w:t xml:space="preserve">na podstawie faktury wystawionej po pozytywnej ocenie dokumentacji w wysokości - 70 % wartości </w:t>
      </w:r>
      <w:r w:rsidR="00296B8C" w:rsidRPr="00296B8C">
        <w:rPr>
          <w:rStyle w:val="Teksttreci"/>
          <w:rFonts w:ascii="Cambria" w:hAnsi="Cambria"/>
        </w:rPr>
        <w:t xml:space="preserve">dokumentacji projektowo - kosztorysowej </w:t>
      </w:r>
      <w:r w:rsidRPr="0083690B">
        <w:rPr>
          <w:rStyle w:val="Teksttreci"/>
          <w:rFonts w:ascii="Cambria" w:hAnsi="Cambria"/>
        </w:rPr>
        <w:t>określonej w § 1</w:t>
      </w:r>
      <w:r w:rsidR="00296B8C">
        <w:rPr>
          <w:rStyle w:val="Teksttreci"/>
          <w:rFonts w:ascii="Cambria" w:hAnsi="Cambria"/>
        </w:rPr>
        <w:t>6</w:t>
      </w:r>
      <w:r w:rsidRPr="0083690B">
        <w:rPr>
          <w:rStyle w:val="Teksttreci"/>
          <w:rFonts w:ascii="Cambria" w:hAnsi="Cambria"/>
        </w:rPr>
        <w:t xml:space="preserve"> ust. 1 lit a) oraz na podstawie faktury wystawionej po otrzymaniu przez Zamawiającego</w:t>
      </w:r>
      <w:r w:rsidR="00296B8C">
        <w:rPr>
          <w:rStyle w:val="Teksttreci"/>
          <w:rFonts w:ascii="Cambria" w:hAnsi="Cambria"/>
        </w:rPr>
        <w:t xml:space="preserve"> </w:t>
      </w:r>
      <w:r w:rsidRPr="0083690B">
        <w:rPr>
          <w:rStyle w:val="Teksttreci"/>
          <w:rFonts w:ascii="Cambria" w:hAnsi="Cambria"/>
        </w:rPr>
        <w:t>prawomocnej decyzji pozwolenia na budowę lub po upływie</w:t>
      </w:r>
      <w:r w:rsidR="00296B8C">
        <w:rPr>
          <w:rFonts w:ascii="Cambria" w:hAnsi="Cambria"/>
        </w:rPr>
        <w:t xml:space="preserve"> </w:t>
      </w:r>
      <w:r w:rsidRPr="00296B8C">
        <w:rPr>
          <w:rStyle w:val="Teksttreci"/>
          <w:rFonts w:ascii="Cambria" w:hAnsi="Cambria"/>
        </w:rPr>
        <w:t xml:space="preserve">ustawowego terminu na wniesienie sprzeciwu do zgłoszenia albo po otrzymaniu przez Zamawiającego zaświadczenia o braku </w:t>
      </w:r>
      <w:r w:rsidRPr="00296B8C">
        <w:rPr>
          <w:rStyle w:val="Teksttreci"/>
          <w:rFonts w:ascii="Cambria" w:hAnsi="Cambria"/>
        </w:rPr>
        <w:lastRenderedPageBreak/>
        <w:t>podstaw do wniesienia sprzeciwu wobec zgłoszonego zamiaru rozpoczęcia robót - 30 % wartości dokumentacji określonej w § 1</w:t>
      </w:r>
      <w:r w:rsidR="00296B8C">
        <w:rPr>
          <w:rStyle w:val="Teksttreci"/>
          <w:rFonts w:ascii="Cambria" w:hAnsi="Cambria"/>
        </w:rPr>
        <w:t>6</w:t>
      </w:r>
      <w:r w:rsidRPr="00296B8C">
        <w:rPr>
          <w:rStyle w:val="Teksttreci"/>
          <w:rFonts w:ascii="Cambria" w:hAnsi="Cambria"/>
        </w:rPr>
        <w:t xml:space="preserve"> ust. 1 lit a),</w:t>
      </w:r>
    </w:p>
    <w:p w14:paraId="332CEBCF" w14:textId="77777777" w:rsidR="00296B8C" w:rsidRDefault="00AB22DB" w:rsidP="00296B8C">
      <w:pPr>
        <w:pStyle w:val="Teksttreci0"/>
        <w:numPr>
          <w:ilvl w:val="0"/>
          <w:numId w:val="85"/>
        </w:numPr>
        <w:tabs>
          <w:tab w:val="left" w:pos="399"/>
        </w:tabs>
        <w:spacing w:afterLines="300" w:after="720" w:line="283" w:lineRule="auto"/>
        <w:contextualSpacing/>
        <w:jc w:val="both"/>
        <w:rPr>
          <w:rFonts w:ascii="Cambria" w:hAnsi="Cambria"/>
        </w:rPr>
      </w:pPr>
      <w:r w:rsidRPr="00296B8C">
        <w:rPr>
          <w:rStyle w:val="Teksttreci"/>
          <w:rFonts w:ascii="Cambria" w:hAnsi="Cambria"/>
        </w:rPr>
        <w:t>należność będzie płatna w terminie 30 dni od daty dostarczenia prawidłowo wystawionej faktury z uwzględnieniem postanowień zawartych w lit. a niniejszego ustępu,</w:t>
      </w:r>
    </w:p>
    <w:p w14:paraId="7C4AFA90" w14:textId="6292C218" w:rsidR="008C75CF" w:rsidRPr="00296B8C" w:rsidRDefault="00AB22DB" w:rsidP="00296B8C">
      <w:pPr>
        <w:pStyle w:val="Teksttreci0"/>
        <w:numPr>
          <w:ilvl w:val="0"/>
          <w:numId w:val="85"/>
        </w:numPr>
        <w:tabs>
          <w:tab w:val="left" w:pos="399"/>
        </w:tabs>
        <w:spacing w:afterLines="300" w:after="720" w:line="283" w:lineRule="auto"/>
        <w:contextualSpacing/>
        <w:jc w:val="both"/>
        <w:rPr>
          <w:rFonts w:ascii="Cambria" w:hAnsi="Cambria"/>
        </w:rPr>
      </w:pPr>
      <w:r w:rsidRPr="00296B8C">
        <w:rPr>
          <w:rStyle w:val="Teksttreci"/>
          <w:rFonts w:ascii="Cambria" w:hAnsi="Cambria"/>
        </w:rPr>
        <w:t>podstawę wystawienia faktur stanowić będą: sporządzony i zatwierdzony przez Zamawiającego protokół przyjęcia prac projektowych bez uwag potwierdzający wykonanie przedmiotu umowy, prawomocna decyzja o pozwoleniu na budowę, kopia zgłoszenia zamiaru wykonywania robót budowlanych z widoczną datą wpływu do organu (potwierdzająca upływ ustawowego terminu na zgłoszenie sprzeciwu) lub zaświadczenie o braku podstaw do wniesienia sprzeciwu wobec zgłoszonego zamiaru rozpoczęcia robót.</w:t>
      </w:r>
    </w:p>
    <w:p w14:paraId="7C4AFA91" w14:textId="241CE248" w:rsidR="008C75CF" w:rsidRPr="0085178F" w:rsidRDefault="00AB22DB" w:rsidP="005301C5">
      <w:pPr>
        <w:pStyle w:val="Teksttreci0"/>
        <w:numPr>
          <w:ilvl w:val="0"/>
          <w:numId w:val="36"/>
        </w:numPr>
        <w:tabs>
          <w:tab w:val="left" w:pos="399"/>
        </w:tabs>
        <w:spacing w:afterLines="300" w:after="720" w:line="283" w:lineRule="auto"/>
        <w:contextualSpacing/>
        <w:jc w:val="both"/>
        <w:rPr>
          <w:rFonts w:ascii="Cambria" w:hAnsi="Cambria"/>
        </w:rPr>
      </w:pPr>
      <w:r w:rsidRPr="0085178F">
        <w:rPr>
          <w:rStyle w:val="Teksttreci"/>
          <w:rFonts w:ascii="Cambria" w:hAnsi="Cambria"/>
        </w:rPr>
        <w:t>w przypadku robót</w:t>
      </w:r>
      <w:r w:rsidR="00296B8C">
        <w:rPr>
          <w:rStyle w:val="Teksttreci"/>
          <w:rFonts w:ascii="Cambria" w:hAnsi="Cambria"/>
        </w:rPr>
        <w:t xml:space="preserve"> budowlanych</w:t>
      </w:r>
      <w:r w:rsidRPr="0085178F">
        <w:rPr>
          <w:rStyle w:val="Teksttreci"/>
          <w:rFonts w:ascii="Cambria" w:hAnsi="Cambria"/>
        </w:rPr>
        <w:t>:</w:t>
      </w:r>
    </w:p>
    <w:p w14:paraId="65D0FCA7" w14:textId="0AC6100F" w:rsidR="00296B8C" w:rsidRDefault="00AB22DB" w:rsidP="00296B8C">
      <w:pPr>
        <w:pStyle w:val="Teksttreci0"/>
        <w:numPr>
          <w:ilvl w:val="0"/>
          <w:numId w:val="86"/>
        </w:numPr>
        <w:tabs>
          <w:tab w:val="left" w:pos="399"/>
        </w:tabs>
        <w:spacing w:afterLines="300" w:after="720" w:line="283" w:lineRule="auto"/>
        <w:contextualSpacing/>
        <w:jc w:val="both"/>
        <w:rPr>
          <w:rFonts w:ascii="Cambria" w:hAnsi="Cambria"/>
        </w:rPr>
      </w:pPr>
      <w:r w:rsidRPr="0085178F">
        <w:rPr>
          <w:rStyle w:val="Teksttreci"/>
          <w:rFonts w:ascii="Cambria" w:hAnsi="Cambria"/>
        </w:rPr>
        <w:t xml:space="preserve">fakturami przejściowymi (w umówionych okresach wynikających z harmonogramu rzeczowo - finansowego - </w:t>
      </w:r>
      <w:r w:rsidRPr="0085178F">
        <w:rPr>
          <w:rStyle w:val="Teksttreci"/>
          <w:rFonts w:ascii="Cambria" w:hAnsi="Cambria"/>
          <w:b/>
          <w:bCs/>
        </w:rPr>
        <w:t>Załącznik nr 1 do umowy</w:t>
      </w:r>
      <w:r w:rsidRPr="0085178F">
        <w:rPr>
          <w:rStyle w:val="Teksttreci"/>
          <w:rFonts w:ascii="Cambria" w:hAnsi="Cambria"/>
        </w:rPr>
        <w:t>) za roboty wykonane, odebrane i potwierdzone na protokołach odbioru elementów robót, podpisanych przez inspektorów nadzoru inwestorskiego i kierownika budowy (robót);</w:t>
      </w:r>
    </w:p>
    <w:p w14:paraId="7C4AFA93" w14:textId="4ABD9384" w:rsidR="008C75CF" w:rsidRPr="00296B8C" w:rsidRDefault="00AB22DB" w:rsidP="00296B8C">
      <w:pPr>
        <w:pStyle w:val="Teksttreci0"/>
        <w:numPr>
          <w:ilvl w:val="0"/>
          <w:numId w:val="86"/>
        </w:numPr>
        <w:tabs>
          <w:tab w:val="left" w:pos="399"/>
        </w:tabs>
        <w:spacing w:afterLines="300" w:after="720" w:line="283" w:lineRule="auto"/>
        <w:contextualSpacing/>
        <w:jc w:val="both"/>
        <w:rPr>
          <w:rFonts w:ascii="Cambria" w:hAnsi="Cambria"/>
        </w:rPr>
      </w:pPr>
      <w:r w:rsidRPr="00296B8C">
        <w:rPr>
          <w:rStyle w:val="Teksttreci"/>
          <w:rFonts w:ascii="Cambria" w:hAnsi="Cambria"/>
        </w:rPr>
        <w:t>fakturą końcową wystawioną po zakończeniu i odbiorze robót przez Zamawiającego.</w:t>
      </w:r>
    </w:p>
    <w:p w14:paraId="7C4AFA95"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W przypadku wykazu ilościowo - wartościowego zakupionego wyposażenia i sprzętu Wykonawca wystawia oddzielną fakturę na wyposażenie i sprzęt techniczny wraz z wymaganymi załącznikami.</w:t>
      </w:r>
    </w:p>
    <w:p w14:paraId="7C4AFA96"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Dopuszcza się możliwość wystawienia faktur przejściowych za zakupione materiały budowlane i urządzenia po cenach wg kosztorysu inwestorskiego. Powyższe materiały powinny być dostarczone i zabezpieczone na budowie, a ich zgodność z dokumentacją projektową musi zostać potwierdzona przez inspektora nadzoru inwestorskiego właściwej branży w protokole odbioru elementów. Załącznikiem do protokołu będzie oświadczenie wystawione przez kierownika budowy, potwierdzone przez inspektora nadzoru o ich dostarczeniu na budowę i przyjęciu pod ochronę do czasu wbudowania.</w:t>
      </w:r>
    </w:p>
    <w:p w14:paraId="7C4AFA97"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Kierownik budowy (robót) zobowiązany jest do prowadzenia książki obmiaru w celu kontroli ilości zrealizowanych robót. Książka obmiaru stanowi dokument pomocniczy przy rozliczeniu elementów robót.</w:t>
      </w:r>
    </w:p>
    <w:p w14:paraId="7C4AFA98" w14:textId="77777777"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W przypadku wystawionej faktury, zawierającej błędy rachunkowe lub formalne, Wykonawca ma obowiązek wystawić fakturę korygującą (korekta zawierająca zmianę wartości faktury) lub notę korygującą (w przypadku korekty treści faktury, nie zawierającej zmiany jej wartości).</w:t>
      </w:r>
    </w:p>
    <w:p w14:paraId="7C4AFA99" w14:textId="77777777" w:rsidR="008C75CF" w:rsidRPr="0085178F" w:rsidRDefault="00AB22DB" w:rsidP="005301C5">
      <w:pPr>
        <w:pStyle w:val="Teksttreci0"/>
        <w:numPr>
          <w:ilvl w:val="0"/>
          <w:numId w:val="35"/>
        </w:numPr>
        <w:tabs>
          <w:tab w:val="left" w:pos="407"/>
        </w:tabs>
        <w:spacing w:afterLines="300" w:after="720" w:line="283" w:lineRule="auto"/>
        <w:contextualSpacing/>
        <w:jc w:val="both"/>
        <w:rPr>
          <w:rFonts w:ascii="Cambria" w:hAnsi="Cambria"/>
        </w:rPr>
      </w:pPr>
      <w:r w:rsidRPr="0085178F">
        <w:rPr>
          <w:rStyle w:val="Teksttreci"/>
          <w:rFonts w:ascii="Cambria" w:hAnsi="Cambria"/>
        </w:rPr>
        <w:t>Do faktur przejściowych za roboty budowlane muszą być załączone:</w:t>
      </w:r>
    </w:p>
    <w:p w14:paraId="7C4AFA9A"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oryginały protokołów odbioru wykonanych elementów robót zawierających zestawienia</w:t>
      </w:r>
    </w:p>
    <w:p w14:paraId="7C4AFA9B"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wartości wykonanych robót,</w:t>
      </w:r>
    </w:p>
    <w:p w14:paraId="7C4AFA9C"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 protokołu w sprawie materiałów/ odpadów pochodzących z rozbiórki obiektów, elementów obiektów i demontażu urządzeń w trakcie realizacji robót,</w:t>
      </w:r>
    </w:p>
    <w:p w14:paraId="7C4AFA9D"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oryginały protokołów wbudowania (obowiązujące w przypadku zużycia materiałów</w:t>
      </w:r>
    </w:p>
    <w:p w14:paraId="7C4AFA9E"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Zamawiającego/ Użytkownika wydanych z magazynów w trakcie realizacji robót),</w:t>
      </w:r>
    </w:p>
    <w:p w14:paraId="7C4AFA9F"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kopie zatwierdzonych przez upoważnionych przez przedstawicieli WOG protokołów</w:t>
      </w:r>
    </w:p>
    <w:p w14:paraId="7C4AFAA0"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przyjęcia - przekazania lub dokumenty PZ, dokumentujące przekazanie przez Wykonawcę i przyjęcie do magazynu WOG materiałów uzyskanych z rozbiórki elementów obiektu albo demontażu urządzeń w trakcie wykonywanych robót,</w:t>
      </w:r>
    </w:p>
    <w:p w14:paraId="7C4AFAA1" w14:textId="267FA895" w:rsidR="008C75CF" w:rsidRPr="0085178F" w:rsidRDefault="00AB22DB" w:rsidP="00296B8C">
      <w:pPr>
        <w:pStyle w:val="Teksttreci0"/>
        <w:numPr>
          <w:ilvl w:val="0"/>
          <w:numId w:val="39"/>
        </w:numPr>
        <w:tabs>
          <w:tab w:val="left" w:pos="407"/>
          <w:tab w:val="left" w:pos="4697"/>
        </w:tabs>
        <w:spacing w:afterLines="300" w:after="720" w:line="283" w:lineRule="auto"/>
        <w:ind w:left="709" w:hanging="283"/>
        <w:contextualSpacing/>
        <w:jc w:val="both"/>
        <w:rPr>
          <w:rFonts w:ascii="Cambria" w:hAnsi="Cambria"/>
        </w:rPr>
      </w:pPr>
      <w:r w:rsidRPr="0085178F">
        <w:rPr>
          <w:rStyle w:val="Teksttreci"/>
          <w:rFonts w:ascii="Cambria" w:hAnsi="Cambria"/>
        </w:rPr>
        <w:t>dokumenty potwierdzające przekazanie</w:t>
      </w:r>
      <w:r w:rsidR="00296B8C">
        <w:rPr>
          <w:rStyle w:val="Teksttreci"/>
          <w:rFonts w:ascii="Cambria" w:hAnsi="Cambria"/>
        </w:rPr>
        <w:t xml:space="preserve"> </w:t>
      </w:r>
      <w:r w:rsidRPr="0085178F">
        <w:rPr>
          <w:rStyle w:val="Teksttreci"/>
          <w:rFonts w:ascii="Cambria" w:hAnsi="Cambria"/>
        </w:rPr>
        <w:t>przez Wykonawcę do punktów odbioru</w:t>
      </w:r>
    </w:p>
    <w:p w14:paraId="7C4AFAA2"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materiałów nienadających się do wykorzystania (złom, gruz, itp.),</w:t>
      </w:r>
    </w:p>
    <w:p w14:paraId="7C4AFAA3" w14:textId="113F39E2" w:rsidR="008C75CF" w:rsidRPr="0085178F" w:rsidRDefault="00AB22DB" w:rsidP="00296B8C">
      <w:pPr>
        <w:pStyle w:val="Teksttreci0"/>
        <w:numPr>
          <w:ilvl w:val="0"/>
          <w:numId w:val="39"/>
        </w:numPr>
        <w:tabs>
          <w:tab w:val="left" w:pos="407"/>
          <w:tab w:val="left" w:pos="4697"/>
        </w:tabs>
        <w:spacing w:afterLines="300" w:after="720" w:line="283" w:lineRule="auto"/>
        <w:ind w:left="709" w:hanging="283"/>
        <w:contextualSpacing/>
        <w:jc w:val="both"/>
        <w:rPr>
          <w:rFonts w:ascii="Cambria" w:hAnsi="Cambria"/>
        </w:rPr>
      </w:pPr>
      <w:r w:rsidRPr="0085178F">
        <w:rPr>
          <w:rStyle w:val="Teksttreci"/>
          <w:rFonts w:ascii="Cambria" w:hAnsi="Cambria"/>
        </w:rPr>
        <w:t>oryginał oświadczenia Wykonawcy o</w:t>
      </w:r>
      <w:r w:rsidR="00296B8C">
        <w:rPr>
          <w:rStyle w:val="Teksttreci"/>
          <w:rFonts w:ascii="Cambria" w:hAnsi="Cambria"/>
        </w:rPr>
        <w:t xml:space="preserve"> </w:t>
      </w:r>
      <w:r w:rsidRPr="0085178F">
        <w:rPr>
          <w:rStyle w:val="Teksttreci"/>
          <w:rFonts w:ascii="Cambria" w:hAnsi="Cambria"/>
        </w:rPr>
        <w:t>wykorzystaniu materiałów pochodzących</w:t>
      </w:r>
    </w:p>
    <w:p w14:paraId="7C4AFAA4" w14:textId="77777777" w:rsidR="008C75CF" w:rsidRPr="0085178F" w:rsidRDefault="00AB22DB" w:rsidP="00296B8C">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z rozbiórki ramach własnej działalności,</w:t>
      </w:r>
    </w:p>
    <w:p w14:paraId="7C4AFAA5" w14:textId="0A731DEB"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lastRenderedPageBreak/>
        <w:t>oryginały oświadczeń podwykonawców o niezaleganiu Wykonawcy z płatnościami wraz z kopiami poleceń przelewów wynagrodzenia za dany etap prac,</w:t>
      </w:r>
    </w:p>
    <w:p w14:paraId="7C4AFAA6" w14:textId="77777777" w:rsidR="008C75CF" w:rsidRPr="0085178F" w:rsidRDefault="00AB22DB" w:rsidP="00296B8C">
      <w:pPr>
        <w:pStyle w:val="Teksttreci0"/>
        <w:numPr>
          <w:ilvl w:val="0"/>
          <w:numId w:val="39"/>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oryginał protokołu usunięcia usterek.</w:t>
      </w:r>
    </w:p>
    <w:p w14:paraId="7C4AFAA7" w14:textId="6EDF3DB0"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Do faktury końcowej za wykonanie robót budowlanych, oprócz w/w dokumentów, załącza się protokół komisyjnego odbioru końcowego zadania inwestycyjnego i przyjęcia obiektu do użytkowania.</w:t>
      </w:r>
    </w:p>
    <w:p w14:paraId="7C4AFAA8" w14:textId="054E785C" w:rsidR="008C75CF" w:rsidRPr="0085178F" w:rsidRDefault="00AB22DB" w:rsidP="005301C5">
      <w:pPr>
        <w:pStyle w:val="Teksttreci0"/>
        <w:numPr>
          <w:ilvl w:val="0"/>
          <w:numId w:val="35"/>
        </w:numPr>
        <w:tabs>
          <w:tab w:val="left" w:pos="407"/>
        </w:tabs>
        <w:spacing w:afterLines="300" w:after="720" w:line="283" w:lineRule="auto"/>
        <w:ind w:left="440" w:hanging="440"/>
        <w:contextualSpacing/>
        <w:jc w:val="both"/>
        <w:rPr>
          <w:rFonts w:ascii="Cambria" w:hAnsi="Cambria"/>
        </w:rPr>
      </w:pPr>
      <w:r w:rsidRPr="0085178F">
        <w:rPr>
          <w:rStyle w:val="Teksttreci"/>
          <w:rFonts w:ascii="Cambria" w:hAnsi="Cambria"/>
        </w:rPr>
        <w:t>Protokoły odbioru i protokoły wbudowania podpisują inspektorzy nadzoru inwestorskiego.</w:t>
      </w:r>
    </w:p>
    <w:p w14:paraId="7C4AFAAA"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Rozliczenie końcowe robót nastąpi fakturą końcową, którą Wykonawca przedłoży w terminie najpóźniej do 20 dni po odbiorze końcowym.</w:t>
      </w:r>
    </w:p>
    <w:p w14:paraId="7C4AFAAB" w14:textId="20909368"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Zamawiający zobowiązuje się do zapłaty przelewem faktur przejściowych i faktury końcowej w terminie do 30 dni od dnia dostarczenia prawidłowo wystawionych faktur wraz z kompletem załączników wskazanych w ust. </w:t>
      </w:r>
      <w:r w:rsidR="00296B8C">
        <w:rPr>
          <w:rStyle w:val="Teksttreci"/>
          <w:rFonts w:ascii="Cambria" w:hAnsi="Cambria"/>
        </w:rPr>
        <w:t>6</w:t>
      </w:r>
      <w:r w:rsidRPr="0085178F">
        <w:rPr>
          <w:rStyle w:val="Teksttreci"/>
          <w:rFonts w:ascii="Cambria" w:hAnsi="Cambria"/>
        </w:rPr>
        <w:t xml:space="preserve"> i </w:t>
      </w:r>
      <w:r w:rsidR="00296B8C">
        <w:rPr>
          <w:rStyle w:val="Teksttreci"/>
          <w:rFonts w:ascii="Cambria" w:hAnsi="Cambria"/>
        </w:rPr>
        <w:t>7</w:t>
      </w:r>
      <w:r w:rsidRPr="0085178F">
        <w:rPr>
          <w:rStyle w:val="Teksttreci"/>
          <w:rFonts w:ascii="Cambria" w:hAnsi="Cambria"/>
        </w:rPr>
        <w:t xml:space="preserve">. W przypadku niedostarczenia wszystkich wymaganych załączników do faktury, wskazanych w ust. </w:t>
      </w:r>
      <w:r w:rsidR="00296B8C">
        <w:rPr>
          <w:rStyle w:val="Teksttreci"/>
          <w:rFonts w:ascii="Cambria" w:hAnsi="Cambria"/>
        </w:rPr>
        <w:t>6</w:t>
      </w:r>
      <w:r w:rsidR="00296B8C" w:rsidRPr="0085178F">
        <w:rPr>
          <w:rStyle w:val="Teksttreci"/>
          <w:rFonts w:ascii="Cambria" w:hAnsi="Cambria"/>
        </w:rPr>
        <w:t xml:space="preserve"> i </w:t>
      </w:r>
      <w:r w:rsidR="00296B8C">
        <w:rPr>
          <w:rStyle w:val="Teksttreci"/>
          <w:rFonts w:ascii="Cambria" w:hAnsi="Cambria"/>
        </w:rPr>
        <w:t>7</w:t>
      </w:r>
      <w:r w:rsidRPr="0085178F">
        <w:rPr>
          <w:rStyle w:val="Teksttreci"/>
          <w:rFonts w:ascii="Cambria" w:hAnsi="Cambria"/>
        </w:rPr>
        <w:t xml:space="preserve">, termin płatności zostaje wstrzymany do czasu uzupełnienia kompletu dokumentów, w związku z czym Wykonawcy nie należy się zapłata odsetek za opóźnienie. Płatność zostanie zrealizowana w ciągu </w:t>
      </w:r>
      <w:r w:rsidR="00296B8C">
        <w:rPr>
          <w:rStyle w:val="Teksttreci"/>
          <w:rFonts w:ascii="Cambria" w:hAnsi="Cambria"/>
        </w:rPr>
        <w:t>7</w:t>
      </w:r>
      <w:r w:rsidRPr="0085178F">
        <w:rPr>
          <w:rStyle w:val="Teksttreci"/>
          <w:rFonts w:ascii="Cambria" w:hAnsi="Cambria"/>
        </w:rPr>
        <w:t xml:space="preserve"> dni od daty uzupełnienia wszystkich brakujących dokumentów.</w:t>
      </w:r>
    </w:p>
    <w:p w14:paraId="7C4AFAAC" w14:textId="77777777" w:rsidR="008C75CF" w:rsidRPr="0085178F" w:rsidRDefault="00AB22DB" w:rsidP="005301C5">
      <w:pPr>
        <w:pStyle w:val="Teksttreci0"/>
        <w:numPr>
          <w:ilvl w:val="0"/>
          <w:numId w:val="35"/>
        </w:numPr>
        <w:tabs>
          <w:tab w:val="left" w:pos="411"/>
          <w:tab w:val="left" w:leader="dot" w:pos="2659"/>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Wynagrodzenie przekazywane będzie na konto Wykonawcy, wskazane w rejestrze podatników VAT prowadzonym przez Szefa Krajowej Administracji Skarbowej, tj. </w:t>
      </w:r>
      <w:r w:rsidRPr="0085178F">
        <w:rPr>
          <w:rStyle w:val="Teksttreci"/>
          <w:rFonts w:ascii="Cambria" w:hAnsi="Cambria"/>
        </w:rPr>
        <w:tab/>
        <w:t xml:space="preserve"> Zmiana rachunku bankowego Wykonawcy do zapłaty wynagrodzenia nie wymaga zawarcia aneksu do umowy. Zmiana w tym zakresie wchodzi w życie w dniu doręczenia Zamawiającemu pisma Wykonawcy, informującego o nowym numerze konta bankowego, podpisanego przez osoby upoważnione do reprezentowania Wykonawcy, o ile nowy numer rachunku znajduje się w rejestrze podatników VAT prowadzonym przez Szefa Krajowej Administracji Skarbowej.</w:t>
      </w:r>
    </w:p>
    <w:p w14:paraId="7C4AFAAD"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Wynagrodzenie Wykonawcy płatne będzie z konta bankowego Zamawiającego. Za dzień zapłaty uważa się dzień prawidłowego obciążenia rachunku bankowego Zamawiającego.</w:t>
      </w:r>
    </w:p>
    <w:p w14:paraId="7C4AFAAE"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Zamawiający będzie wypłacał Wykonawcy wynagrodzenie za roboty zrealizowane przez jego podwykonawców, zgodnie z postanowieniami zaakceptowanej przez Zamawiającego umowy z podwykonawcą, albo przedłożonej Zamawiającemu poświadczonej za zgodność z oryginałem kopii umowy o podwykonawstwo, której przedmiotem są dostawy lub usługi, dopiero po przedłożeniu przez niego kopii poleceń przelewów zapłaty za te roboty poszczególnym podwykonawcom wraz z oświadczeniami podwykonawców, w zakresie zapłaty wszystkich należności wynikających z tytułu wykonania tych robót.</w:t>
      </w:r>
    </w:p>
    <w:p w14:paraId="7C4AFAAF" w14:textId="77777777" w:rsidR="008C75CF" w:rsidRPr="0085178F" w:rsidRDefault="00AB22DB" w:rsidP="005301C5">
      <w:pPr>
        <w:pStyle w:val="Teksttreci0"/>
        <w:numPr>
          <w:ilvl w:val="0"/>
          <w:numId w:val="35"/>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W przypadku braku potwierdzenia opłaty podwykonawców w terminie 30 dni od daty prawidłowo wystawionych faktur wraz z dokumentami rozliczeniowymi podpisanymi przez kierownika budowy Wykonawcy lub w przypadku braku zgłoszenia w formie pisemnej uwag dotyczących zasadności bezpośredniej zapłaty wynagrodzenia podwykonawcy, Zamawiający dokona opłaty faktur bezpośrednio na konto podwykonawcy wskazane na fakturze pod warunkiem, że rachunek znajdować się będzie w rejestrze podatników VAT, bez odsetek z powiadomieniem Wykonawcy robót.</w:t>
      </w:r>
    </w:p>
    <w:p w14:paraId="7C4AFAB0" w14:textId="77777777" w:rsidR="008C75CF" w:rsidRPr="0085178F" w:rsidRDefault="00AB22DB" w:rsidP="00917BA6">
      <w:pPr>
        <w:pStyle w:val="Teksttreci0"/>
        <w:numPr>
          <w:ilvl w:val="0"/>
          <w:numId w:val="35"/>
        </w:numPr>
        <w:tabs>
          <w:tab w:val="left" w:pos="411"/>
        </w:tabs>
        <w:spacing w:after="0" w:line="283" w:lineRule="auto"/>
        <w:ind w:left="440" w:hanging="440"/>
        <w:contextualSpacing/>
        <w:jc w:val="both"/>
        <w:rPr>
          <w:rFonts w:ascii="Cambria" w:hAnsi="Cambria"/>
        </w:rPr>
      </w:pPr>
      <w:r w:rsidRPr="0085178F">
        <w:rPr>
          <w:rStyle w:val="Teksttreci"/>
          <w:rFonts w:ascii="Cambria" w:hAnsi="Cambria"/>
        </w:rPr>
        <w:t>W przypadku dokonania bezpośredniej zapłaty podwykonawcy, o której mowa w ust. 16, Zamawiający potrąca kwotę wypłaconego wynagrodzenia z wynagrodzenia należnego Wykonawcy.</w:t>
      </w:r>
    </w:p>
    <w:p w14:paraId="7C4AFAB1" w14:textId="77777777" w:rsidR="008C75CF" w:rsidRPr="0085178F" w:rsidRDefault="00AB22DB" w:rsidP="00917BA6">
      <w:pPr>
        <w:pStyle w:val="Nagwek10"/>
        <w:keepNext/>
        <w:keepLines/>
        <w:spacing w:after="0" w:line="283" w:lineRule="auto"/>
        <w:contextualSpacing/>
        <w:outlineLvl w:val="9"/>
        <w:rPr>
          <w:rFonts w:ascii="Cambria" w:hAnsi="Cambria"/>
        </w:rPr>
      </w:pPr>
      <w:bookmarkStart w:id="17" w:name="bookmark39"/>
      <w:r w:rsidRPr="0085178F">
        <w:rPr>
          <w:rStyle w:val="Nagwek1"/>
          <w:rFonts w:ascii="Cambria" w:hAnsi="Cambria"/>
          <w:b/>
          <w:bCs/>
        </w:rPr>
        <w:t>Waloryzacja wynagrodzenia</w:t>
      </w:r>
      <w:bookmarkEnd w:id="17"/>
    </w:p>
    <w:p w14:paraId="7C4AFAB2" w14:textId="77777777" w:rsidR="008C75CF" w:rsidRPr="0085178F" w:rsidRDefault="008C75CF" w:rsidP="00917BA6">
      <w:pPr>
        <w:pStyle w:val="Nagwek10"/>
        <w:keepNext/>
        <w:keepLines/>
        <w:numPr>
          <w:ilvl w:val="0"/>
          <w:numId w:val="31"/>
        </w:numPr>
        <w:spacing w:after="0" w:line="283" w:lineRule="auto"/>
        <w:contextualSpacing/>
        <w:outlineLvl w:val="9"/>
        <w:rPr>
          <w:rFonts w:ascii="Cambria" w:hAnsi="Cambria"/>
        </w:rPr>
      </w:pPr>
    </w:p>
    <w:p w14:paraId="7C4AFAB3" w14:textId="77777777" w:rsidR="008C75CF" w:rsidRPr="0085178F" w:rsidRDefault="00AB22DB" w:rsidP="005301C5">
      <w:pPr>
        <w:pStyle w:val="Teksttreci0"/>
        <w:numPr>
          <w:ilvl w:val="0"/>
          <w:numId w:val="40"/>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t>W okresie pierwszych 6 miesięcy obowiązywania umowy, Zamawiający nie przewiduje waloryzacji wynagrodzenia za przedmiot umowy, a Wykonawca jest zobowiązany do zachowania cen jednostkowych każdej pozycji zaoferowanej w kosztorysie ofertowym.</w:t>
      </w:r>
    </w:p>
    <w:p w14:paraId="7C4AFAB4" w14:textId="5BCB3C0F" w:rsidR="008C75CF" w:rsidRPr="0085178F" w:rsidRDefault="00AB22DB" w:rsidP="005301C5">
      <w:pPr>
        <w:pStyle w:val="Teksttreci0"/>
        <w:numPr>
          <w:ilvl w:val="0"/>
          <w:numId w:val="40"/>
        </w:numPr>
        <w:tabs>
          <w:tab w:val="left" w:pos="411"/>
        </w:tabs>
        <w:spacing w:afterLines="300" w:after="720" w:line="283" w:lineRule="auto"/>
        <w:ind w:left="440" w:hanging="440"/>
        <w:contextualSpacing/>
        <w:jc w:val="both"/>
        <w:rPr>
          <w:rFonts w:ascii="Cambria" w:hAnsi="Cambria"/>
        </w:rPr>
      </w:pPr>
      <w:r w:rsidRPr="0085178F">
        <w:rPr>
          <w:rStyle w:val="Teksttreci"/>
          <w:rFonts w:ascii="Cambria" w:hAnsi="Cambria"/>
        </w:rPr>
        <w:lastRenderedPageBreak/>
        <w:t>Ustalone w § 1</w:t>
      </w:r>
      <w:r w:rsidR="00917BA6">
        <w:rPr>
          <w:rStyle w:val="Teksttreci"/>
          <w:rFonts w:ascii="Cambria" w:hAnsi="Cambria"/>
        </w:rPr>
        <w:t>6</w:t>
      </w:r>
      <w:r w:rsidRPr="0085178F">
        <w:rPr>
          <w:rStyle w:val="Teksttreci"/>
          <w:rFonts w:ascii="Cambria" w:hAnsi="Cambria"/>
        </w:rPr>
        <w:t xml:space="preserve"> ust. 1 lit. b całkowite wynagrodzenie brutto obejmuje stawkę podatku VAT naliczoną wg przepisów, obowiązujących na dzień zawarcia umowy i może ulec zmianie w przypadku zmian wysokości stawki podatku VAT, wynikających z odrębnych przepisów prawa z uwzględnieniem ust. 3.</w:t>
      </w:r>
    </w:p>
    <w:p w14:paraId="7C4AFAB5" w14:textId="77777777" w:rsidR="008C75CF" w:rsidRPr="0085178F" w:rsidRDefault="00AB22DB" w:rsidP="005301C5">
      <w:pPr>
        <w:pStyle w:val="Teksttreci0"/>
        <w:numPr>
          <w:ilvl w:val="0"/>
          <w:numId w:val="40"/>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Po upływie 6 miesięcy od dnia zawarcia Umowy wysokość wynagrodzenia, za poszczególne etapy robót podane w ofercie, może ulec zmianie (zmniejszeniu lub zwiększeniu) w przypadku zmiany:</w:t>
      </w:r>
    </w:p>
    <w:p w14:paraId="7C4AFAB6"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stawki podatku od towarów i usług,</w:t>
      </w:r>
    </w:p>
    <w:p w14:paraId="7C4AFAB7"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wysokości minimalnego wynagrodzenia za pracę albo wysokości minimalnej stawki godzinowej, ustalonych na podstawie przepisów ustawy z dnia 10 października 2002 r. o minimalnym wynagrodzeniu za pracę,</w:t>
      </w:r>
    </w:p>
    <w:p w14:paraId="7C4AFAB8"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zasad podlegania ubezpieczeniom społecznym lub ubezpieczeniu zdrowotnemu lub wysokości stawki składki na ubezpieczenia społeczne lub zdrowotne,</w:t>
      </w:r>
    </w:p>
    <w:p w14:paraId="7C4AFAB9" w14:textId="77777777" w:rsidR="008C75CF" w:rsidRPr="0085178F" w:rsidRDefault="00AB22DB" w:rsidP="00917BA6">
      <w:pPr>
        <w:pStyle w:val="Teksttreci0"/>
        <w:numPr>
          <w:ilvl w:val="0"/>
          <w:numId w:val="41"/>
        </w:numPr>
        <w:tabs>
          <w:tab w:val="left" w:pos="427"/>
        </w:tabs>
        <w:spacing w:afterLines="300" w:after="720" w:line="283" w:lineRule="auto"/>
        <w:ind w:left="709" w:hanging="283"/>
        <w:contextualSpacing/>
        <w:jc w:val="both"/>
        <w:rPr>
          <w:rFonts w:ascii="Cambria" w:hAnsi="Cambria"/>
        </w:rPr>
      </w:pPr>
      <w:r w:rsidRPr="0085178F">
        <w:rPr>
          <w:rStyle w:val="Teksttreci"/>
          <w:rFonts w:ascii="Cambria" w:hAnsi="Cambria"/>
        </w:rPr>
        <w:t>zasad gromadzenia i wysokości wpłat do pracowniczych planów kapitałowych, o których mowa w ustawie z dnia 4 października 2018 r. o pracowniczych planach kapitałowych</w:t>
      </w:r>
    </w:p>
    <w:p w14:paraId="7C4AFABA" w14:textId="77777777" w:rsidR="008C75CF" w:rsidRPr="0085178F" w:rsidRDefault="00AB22DB" w:rsidP="00917BA6">
      <w:pPr>
        <w:pStyle w:val="Teksttreci0"/>
        <w:spacing w:afterLines="300" w:after="720" w:line="283" w:lineRule="auto"/>
        <w:ind w:left="709" w:hanging="283"/>
        <w:contextualSpacing/>
        <w:jc w:val="both"/>
        <w:rPr>
          <w:rFonts w:ascii="Cambria" w:hAnsi="Cambria"/>
        </w:rPr>
      </w:pPr>
      <w:r w:rsidRPr="0085178F">
        <w:rPr>
          <w:rStyle w:val="Teksttreci"/>
          <w:rFonts w:ascii="Cambria" w:hAnsi="Cambria"/>
        </w:rPr>
        <w:t>- jeżeli zmiany te będą miały wpływ na koszty wykonania zamówienia przez Wykonawcę, o wysokość wpływu tych zmian.</w:t>
      </w:r>
    </w:p>
    <w:p w14:paraId="7C4AFABB"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Ciężar wykazania stopnia (zakresu) wpływu powyższych zmian, na powiększony koszt wykonania zamówienia, spoczywa na Wykonawcy.</w:t>
      </w:r>
    </w:p>
    <w:p w14:paraId="7C4AFABC"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Zmiana wysokości wynagrodzenia w przypadku zaistnienia przesłanek z ust. 3 lit. a-d obejmuje wyłącznie część wynagrodzenia należnego Wykonawcy po wejściu w życie zmian, o których mowa w ust. 3 lit. a-d, w odniesieniu do której nastąpiła zmiana wysokości kosztów wykonania umowy przez Wykonawcę.</w:t>
      </w:r>
    </w:p>
    <w:p w14:paraId="7C4AFABD"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Wniosek o zmianę wynagrodzenia Wykonawca składa, pod rygorem nieważności w postaci pisemnej, w terminie 30 dni od dnia wejścia w życie powyższych zmian, o których mowa w ust. 3 lit a-d. Wniosek złożony po okresie 30 dni od wprowadzonych zmian wymienionych powyżej Zamawiający może zwrócić Wykonawcy bez rozpatrzenia.</w:t>
      </w:r>
    </w:p>
    <w:p w14:paraId="7C4AFABE"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Odnośnie przesłanki z ust. 3 lit. a Umowy nie zmienia się wartość wynagrodzenia netto (bez podatku VAT), o którym mowa w § 18 ust. 1 lit. b, a zmianie ulega wyłącznie wartość brutto, wyliczona w oparciu o wysokość stawki podatku VAT, obowiązującej po zmianie przepisów, z zastrzeżeniem ust. 5 powyżej.</w:t>
      </w:r>
    </w:p>
    <w:p w14:paraId="7C4AFABF" w14:textId="77777777" w:rsidR="008C75CF" w:rsidRPr="0085178F" w:rsidRDefault="00AB22DB" w:rsidP="005301C5">
      <w:pPr>
        <w:pStyle w:val="Teksttreci0"/>
        <w:numPr>
          <w:ilvl w:val="0"/>
          <w:numId w:val="42"/>
        </w:numPr>
        <w:tabs>
          <w:tab w:val="left" w:pos="427"/>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zobowiązany jest do udokumentowania okoliczności, iż zmiany, o których mowa w ust. 3 lit. a-d miały wpływ na koszty wykonania zamówienia przez Wykonawcę oraz wysokości tych kosztów. Zamawiający jest uprawniony do żądania przedłożenia od Wykonawcy stosownych dokumentów, w tym dokumentów pracowniczych i płacowych, w celu weryfikacji stanowiska i twierdzeń Wykonawcy. W szczególności Zamawiający może zażądać od Wykonawcy poniższych dokumentów:</w:t>
      </w:r>
    </w:p>
    <w:p w14:paraId="7C4AFAC0" w14:textId="77777777" w:rsidR="008C75CF" w:rsidRPr="0085178F" w:rsidRDefault="00AB22DB" w:rsidP="00917BA6">
      <w:pPr>
        <w:pStyle w:val="Teksttreci0"/>
        <w:numPr>
          <w:ilvl w:val="0"/>
          <w:numId w:val="43"/>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pisemne zestawienie wynagrodzeń (zarówno przed jak i po zmianie) pracowników wykonujących czynności w ramach realizacji pozostałej do wykonania w momencie wejścia w życie zmiany, części przedmiotu umowy, wraz z określeniem zakresu (części etatu), w jakim wykonują oni prace związane bezpośrednio z realizacją przedmiotu umowy oraz części wynagrodzenia odpowiadającej temu zakresowi - w przypadku zmiany o której mowa w ust. 3 lit. b,</w:t>
      </w:r>
    </w:p>
    <w:p w14:paraId="7C4AFAC1" w14:textId="77777777" w:rsidR="008C75CF" w:rsidRPr="0085178F" w:rsidRDefault="00AB22DB" w:rsidP="00917BA6">
      <w:pPr>
        <w:pStyle w:val="Teksttreci0"/>
        <w:numPr>
          <w:ilvl w:val="0"/>
          <w:numId w:val="43"/>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pisemne zestawienie wynagrodzeń (zarówno przed jak i po zmianie) pracowników wykonujących czynności w ramach realizacji pozostałej do wykonania w momencie wejścia w życie zmiany, części przedmiotu umowy, wraz z kosztami składek uiszczanych do ZUS/ KRUS w części finansowanej przez Wykonawcę, z określeniem zakresu (części etatu) w jakim wykonują oni prace związane bezpośrednio z realizacją przedmiotu umowy oraz </w:t>
      </w:r>
      <w:r w:rsidRPr="0085178F">
        <w:rPr>
          <w:rStyle w:val="Teksttreci"/>
          <w:rFonts w:ascii="Cambria" w:hAnsi="Cambria"/>
        </w:rPr>
        <w:lastRenderedPageBreak/>
        <w:t>części wynagrodzenia odpowiadającej temu zakresowi - w przypadku zmiany o której mowa w ust. 3 lit. c.</w:t>
      </w:r>
    </w:p>
    <w:p w14:paraId="7C4AFAC2" w14:textId="77777777" w:rsidR="008C75CF" w:rsidRPr="0085178F" w:rsidRDefault="00AB22DB" w:rsidP="00917BA6">
      <w:pPr>
        <w:pStyle w:val="Teksttreci0"/>
        <w:numPr>
          <w:ilvl w:val="0"/>
          <w:numId w:val="43"/>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dokumenty potwierdzające: liczbę pracowników, którzy przystąpili do PPK, zatrudnionych w dacie wejścia w życie zmiany zasad gromadzenia i wysokości wpłat do PPK w ramach realizacji przedmiotu niniejszej Umowy oraz przewidzianych do wykonywania czynności w ramach przedmiotu Umowy do czasu jej zakończenia wraz z pisemnym zestawieniem określającym zakres (część etatu) w jakim wykonują oni prace związane bezpośrednio z realizacją przedmiotu Umowy oraz część wynagrodzenia odpowiadającej temu zakresowi (zarówno przed jak i po zmianie), wysokość kosztów ponoszonych przez Wykonawcę jako pracodawcę przed i po ww. zmianie z tytułu obowiązkowych składek na PPK za ww. pracowników w części dotyczącej bezpośrednio realizacji przedmiotu Umowy - w przypadku zmiany o której mowa w ust 3 lit. d).</w:t>
      </w:r>
    </w:p>
    <w:p w14:paraId="7C4AFAC3"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Jeżeli powyższe dokumenty nie zostaną złożone wraz z wnioskiem to Wykonawca jest obowiązany do przedłożenia żądanych dokumentów w terminie 21 dni od dnia pisemnego wezwania przez Zamawiającego pod rygorem pozostawienia wniosku bez rozpoznania. Dokumenty nie mogą zawierać danych osobowych pracowników, zgodnie z przepisami ustawy z dnia 10 maja 2018 r. o ochronie danych osobowych, tj. w szczególności adresów, nr PESEL pracowników. Zamawiający zastrzega sobie prawo żądania od Wykonawcy przedłożenia dodatkowych wyjaśnień lub dokumentów, jeśli określone w ust. 8 okażą się niewystarczające dla oceny wniosku Wykonawcy.</w:t>
      </w:r>
    </w:p>
    <w:p w14:paraId="7C4AFAC4"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 terminie 30 dni od dnia przekazania kompletnego wniosku, Zamawiający przekaże Wykonawcy informację o zakresie, w jakim zatwierdza wniosek oraz wskaże kwotę, o którą wynagrodzenie należne Wykonawcy powinno ulec zmianie, albo informację o niezatwierdzeniu wniosku wraz z uzasadnieniem - z tego tytułu nie przysługuje Wykonawcy odstąpienie od umowy.</w:t>
      </w:r>
    </w:p>
    <w:p w14:paraId="7C4AFAC5"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 przypadku zatwierdzenia wniosku Zamawiający przygotuje projekt aneksu do umowy zmieniającego wysokość wynagrodzenia umownego Wykonawcy w terminie do 30 dni od dnia zatwierdzenia wniosku, pod warunkiem dysponowania przez Zamawiającego wystarczającymi środkami finansowymi na podwyższenie wynagrodzenia w zatwierdzonym planie finansowym. Zmiana wysokości wynagrodzenia umownego nastąpi aneksem do umowy.</w:t>
      </w:r>
    </w:p>
    <w:p w14:paraId="7C4AFAC6"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Waloryzacja przysługuje Wykonawcy raz na 12 miesięcy począwszy od daty zawarcia niniejszej Umowy. Dokumenty przedstawione przez Wykonawcę w przypadku zaakceptowania wniosku przez Zamawiającego podlegają załączeniu do umowy.</w:t>
      </w:r>
    </w:p>
    <w:p w14:paraId="7C4AFAC7"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Strony ustalają maksymalną granicę z tytułu wszystkich zmian z tytułu waloryzacji określonej w niniejszym paragrafie do 0,5 % wartości umownej netto (§17 ust. 1 lit. b Umowy).</w:t>
      </w:r>
    </w:p>
    <w:p w14:paraId="7C4AFAC8"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 przypadku zmniejszenia wysokości stawek i wskaźników, o których mowa w art. 436 pkt 4 lit. b) ustawy PZP, powyższe zapisy stosuje się odpowiednio, przy czym nie jest wymagany wniosek Wykonawcy. Na żądanie Zamawiającego Wykonawca jest zobowiązany przedstawić stosowne dokumenty, o których mowa w ust. 8, w terminie wyznaczonym przez Zamawiającego na piśmie pod rygorem nieważności.</w:t>
      </w:r>
    </w:p>
    <w:p w14:paraId="7C4AFAC9" w14:textId="77777777"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W razie zamówień realizowanych wspólnie przez kilku Wykonawców postanowienia umowy odnośnie waloryzacji wynagrodzenia stosuje się odpowiednio.</w:t>
      </w:r>
    </w:p>
    <w:p w14:paraId="7C4AFACA" w14:textId="6B62C76C" w:rsidR="008C75CF" w:rsidRPr="0085178F" w:rsidRDefault="00AB22DB" w:rsidP="005301C5">
      <w:pPr>
        <w:pStyle w:val="Teksttreci0"/>
        <w:numPr>
          <w:ilvl w:val="0"/>
          <w:numId w:val="42"/>
        </w:numPr>
        <w:tabs>
          <w:tab w:val="left" w:pos="432"/>
        </w:tabs>
        <w:spacing w:afterLines="300" w:after="720" w:line="283" w:lineRule="auto"/>
        <w:ind w:left="440" w:hanging="440"/>
        <w:contextualSpacing/>
        <w:jc w:val="both"/>
        <w:rPr>
          <w:rFonts w:ascii="Cambria" w:hAnsi="Cambria"/>
        </w:rPr>
      </w:pPr>
      <w:r w:rsidRPr="0085178F">
        <w:rPr>
          <w:rStyle w:val="Teksttreci"/>
          <w:rFonts w:ascii="Cambria" w:hAnsi="Cambria"/>
        </w:rPr>
        <w:t>Zmiana wynagrodzenia umownego, polegająca na jego zmniejszeniu lub zwiększeniu, wymaga sporządzenia aneksu do niniejszej umowy, wprowadzającego zmieniony harmonogram rzeczowo - finansowy oraz złożenia przez Wykonawcę zwaloryzowanego kosztorysu ofertowego.</w:t>
      </w:r>
    </w:p>
    <w:p w14:paraId="7C4AFACB" w14:textId="77777777" w:rsidR="008C75CF" w:rsidRPr="0085178F" w:rsidRDefault="00AB22DB" w:rsidP="00917BA6">
      <w:pPr>
        <w:pStyle w:val="Teksttreci0"/>
        <w:numPr>
          <w:ilvl w:val="0"/>
          <w:numId w:val="42"/>
        </w:numPr>
        <w:tabs>
          <w:tab w:val="left" w:pos="432"/>
        </w:tabs>
        <w:spacing w:after="0" w:line="283" w:lineRule="auto"/>
        <w:ind w:left="440" w:hanging="440"/>
        <w:contextualSpacing/>
        <w:jc w:val="both"/>
        <w:rPr>
          <w:rFonts w:ascii="Cambria" w:hAnsi="Cambria"/>
        </w:rPr>
      </w:pPr>
      <w:r w:rsidRPr="0085178F">
        <w:rPr>
          <w:rStyle w:val="Teksttreci"/>
          <w:rFonts w:ascii="Cambria" w:hAnsi="Cambria"/>
        </w:rPr>
        <w:t xml:space="preserve">W przypadku obowiązku zapłaty kary umownej z jakiegokolwiek tytułu wskazanego w </w:t>
      </w:r>
      <w:r w:rsidRPr="0085178F">
        <w:rPr>
          <w:rStyle w:val="Teksttreci"/>
          <w:rFonts w:ascii="Cambria" w:hAnsi="Cambria"/>
        </w:rPr>
        <w:lastRenderedPageBreak/>
        <w:t>umowie, Zamawiającemu przysługuje prawo potrącenia umownego należności z tego tytułu choćby jeszcze niewymagalnej do pełnej wysokości zwaloryzowanego wynagrodzenia Wykonawcy, niezależnie od prawa potrącenia wynikającego z art. 498 Kodeksu Cywilnego.</w:t>
      </w:r>
    </w:p>
    <w:p w14:paraId="7C4AFAE0" w14:textId="77777777" w:rsidR="008C75CF" w:rsidRPr="0085178F" w:rsidRDefault="00AB22DB" w:rsidP="00917BA6">
      <w:pPr>
        <w:pStyle w:val="Nagwek10"/>
        <w:keepNext/>
        <w:keepLines/>
        <w:spacing w:after="0" w:line="283" w:lineRule="auto"/>
        <w:contextualSpacing/>
        <w:outlineLvl w:val="9"/>
        <w:rPr>
          <w:rFonts w:ascii="Cambria" w:hAnsi="Cambria"/>
        </w:rPr>
      </w:pPr>
      <w:bookmarkStart w:id="18" w:name="bookmark42"/>
      <w:r w:rsidRPr="0085178F">
        <w:rPr>
          <w:rStyle w:val="Nagwek1"/>
          <w:rFonts w:ascii="Cambria" w:hAnsi="Cambria"/>
          <w:b/>
          <w:bCs/>
        </w:rPr>
        <w:t>Roboty dodatkowe</w:t>
      </w:r>
      <w:bookmarkEnd w:id="18"/>
    </w:p>
    <w:p w14:paraId="7C4AFAE1" w14:textId="77777777" w:rsidR="008C75CF" w:rsidRPr="0085178F" w:rsidRDefault="008C75CF" w:rsidP="00917BA6">
      <w:pPr>
        <w:pStyle w:val="Nagwek10"/>
        <w:keepNext/>
        <w:keepLines/>
        <w:numPr>
          <w:ilvl w:val="0"/>
          <w:numId w:val="45"/>
        </w:numPr>
        <w:spacing w:after="0" w:line="283" w:lineRule="auto"/>
        <w:contextualSpacing/>
        <w:outlineLvl w:val="9"/>
        <w:rPr>
          <w:rFonts w:ascii="Cambria" w:hAnsi="Cambria"/>
        </w:rPr>
      </w:pPr>
    </w:p>
    <w:p w14:paraId="7C4AFAE2"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 przypadku wystąpienia robót lub usług dodatkowych, nie objętych przedmiotem zamówienia, Zamawiający zapłaci Wykonawcy za wykonanie tych robót lub usług wynagrodzenie ryczałtowe.</w:t>
      </w:r>
    </w:p>
    <w:p w14:paraId="7C4AFAE3"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Wykonawca zobowiązany jest wykonać roboty lub/i usługi dodatkowe albo zamienne przy zachowaniu tych samych norm i standardów, jakie obowiązują dla przedmiotowej umowy.</w:t>
      </w:r>
    </w:p>
    <w:p w14:paraId="7C4AFAE4"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Wystąpienie robót lub/i usług dodatkowych albo zamiennych wymaga wcześniejszego pisemnego uzgodnienia z Zamawiającym w protokole konieczności na roboty lub/i usługi dodatkowe albo zamienne pod rygorem nieważności, który stanowi podstawę przedłożenia kosztorysów ofertowych na roboty dodatkowe lub zamienne albo wyceny prac projektowych na usługi dodatkowe lub zamienne.</w:t>
      </w:r>
    </w:p>
    <w:p w14:paraId="7C4AFAE5"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Rozliczenie robót lub/i usług dodatkowych albo zamiennych następuje na podstawie zaakceptowanego przez Zamawiającego kosztorysu ofertowego na roboty dodatkowe lub zamienne albo wyceny prac projektowych na usługi dodatkowe lub zamienne. Zamawiający zastrzega sobie prawo do negocjowania cen jednostkowych ujętych w kosztorysie ofertowym na roboty dodatkowe lub zamienne albo w wycenie prac projektowych na usługi dodatkowe lub zamienne.</w:t>
      </w:r>
    </w:p>
    <w:p w14:paraId="7C4AFAE6"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 przypadku pominięcia przez Wykonawcę w wycenie przedmiotu zamówienia jakichkolwiek robót lub kosztów określonych lub zasygnalizowanych w dokumentacji przetargowej i ich nie ujęcia w wynagrodzeniu ryczałtowym, Wykonawcy nie przysługują względem Zamawiającego żadne roszczenia z powyższego tytułu, a w szczególności roszczenia o dodatkowe wynagrodzenie.</w:t>
      </w:r>
    </w:p>
    <w:p w14:paraId="7C4AFAE7" w14:textId="77777777" w:rsidR="008C75CF" w:rsidRPr="0085178F" w:rsidRDefault="00AB22DB" w:rsidP="005301C5">
      <w:pPr>
        <w:pStyle w:val="Teksttreci0"/>
        <w:numPr>
          <w:ilvl w:val="0"/>
          <w:numId w:val="46"/>
        </w:numPr>
        <w:tabs>
          <w:tab w:val="left" w:pos="425"/>
        </w:tabs>
        <w:spacing w:afterLines="300" w:after="720" w:line="283" w:lineRule="auto"/>
        <w:ind w:left="440" w:hanging="440"/>
        <w:contextualSpacing/>
        <w:jc w:val="both"/>
        <w:rPr>
          <w:rFonts w:ascii="Cambria" w:hAnsi="Cambria"/>
        </w:rPr>
      </w:pPr>
      <w:r w:rsidRPr="0085178F">
        <w:rPr>
          <w:rStyle w:val="Teksttreci"/>
          <w:rFonts w:ascii="Cambria" w:hAnsi="Cambria"/>
        </w:rPr>
        <w:t>Wykonawca nie może żądać od Zamawiającego wynagrodzenia, jeżeli wykonał prace dodatkowe podczas realizacji zamówienia bez zawarcia aneksu do niniejszej umowy.</w:t>
      </w:r>
    </w:p>
    <w:p w14:paraId="7C4AFAE8" w14:textId="47895F01" w:rsidR="008C75CF" w:rsidRPr="0085178F" w:rsidRDefault="00AB22DB" w:rsidP="00EE3200">
      <w:pPr>
        <w:pStyle w:val="Teksttreci0"/>
        <w:numPr>
          <w:ilvl w:val="0"/>
          <w:numId w:val="46"/>
        </w:numPr>
        <w:tabs>
          <w:tab w:val="left" w:pos="425"/>
        </w:tabs>
        <w:spacing w:after="0" w:line="283" w:lineRule="auto"/>
        <w:ind w:left="442" w:hanging="442"/>
        <w:contextualSpacing/>
        <w:jc w:val="both"/>
        <w:rPr>
          <w:rFonts w:ascii="Cambria" w:hAnsi="Cambria"/>
        </w:rPr>
      </w:pPr>
      <w:r w:rsidRPr="0085178F">
        <w:rPr>
          <w:rStyle w:val="Teksttreci"/>
          <w:rFonts w:ascii="Cambria" w:hAnsi="Cambria"/>
        </w:rPr>
        <w:t>Zmiana wynagrodzenia umownego, polegająca na jego zmniejszeniu lub zwiększeniu, wymaga sporządzenia aneksu do niniejszej umowy, wprowadzającego zmieniony harmonogram rzeczowo - finansowy i protokół/y konieczności do wykonania w ramach zatwierdzonego/</w:t>
      </w:r>
      <w:proofErr w:type="spellStart"/>
      <w:r w:rsidRPr="0085178F">
        <w:rPr>
          <w:rStyle w:val="Teksttreci"/>
          <w:rFonts w:ascii="Cambria" w:hAnsi="Cambria"/>
        </w:rPr>
        <w:t>ych</w:t>
      </w:r>
      <w:proofErr w:type="spellEnd"/>
      <w:r w:rsidRPr="0085178F">
        <w:rPr>
          <w:rStyle w:val="Teksttreci"/>
          <w:rFonts w:ascii="Cambria" w:hAnsi="Cambria"/>
        </w:rPr>
        <w:t xml:space="preserve"> protokołu/ów konieczności.</w:t>
      </w:r>
    </w:p>
    <w:p w14:paraId="7C4AFAE9" w14:textId="77777777" w:rsidR="008C75CF" w:rsidRPr="0085178F" w:rsidRDefault="00AB22DB" w:rsidP="005301C5">
      <w:pPr>
        <w:pStyle w:val="Nagwek10"/>
        <w:keepNext/>
        <w:keepLines/>
        <w:spacing w:afterLines="300" w:after="720" w:line="283" w:lineRule="auto"/>
        <w:contextualSpacing/>
        <w:outlineLvl w:val="9"/>
        <w:rPr>
          <w:rFonts w:ascii="Cambria" w:hAnsi="Cambria"/>
        </w:rPr>
      </w:pPr>
      <w:bookmarkStart w:id="19" w:name="bookmark45"/>
      <w:r w:rsidRPr="0085178F">
        <w:rPr>
          <w:rStyle w:val="Nagwek1"/>
          <w:rFonts w:ascii="Cambria" w:hAnsi="Cambria"/>
          <w:b/>
          <w:bCs/>
        </w:rPr>
        <w:t>Kary umowne</w:t>
      </w:r>
      <w:bookmarkEnd w:id="19"/>
    </w:p>
    <w:p w14:paraId="7C4AFAEA" w14:textId="77777777" w:rsidR="008C75CF" w:rsidRPr="0085178F" w:rsidRDefault="008C75CF" w:rsidP="00917BA6">
      <w:pPr>
        <w:pStyle w:val="Nagwek10"/>
        <w:keepNext/>
        <w:keepLines/>
        <w:numPr>
          <w:ilvl w:val="0"/>
          <w:numId w:val="45"/>
        </w:numPr>
        <w:spacing w:after="0" w:line="283" w:lineRule="auto"/>
        <w:contextualSpacing/>
        <w:outlineLvl w:val="9"/>
        <w:rPr>
          <w:rFonts w:ascii="Cambria" w:hAnsi="Cambria"/>
        </w:rPr>
      </w:pPr>
    </w:p>
    <w:p w14:paraId="7C4AFAEB" w14:textId="77777777" w:rsidR="008C75CF" w:rsidRPr="0085178F" w:rsidRDefault="00AB22DB" w:rsidP="005301C5">
      <w:pPr>
        <w:pStyle w:val="Teksttreci0"/>
        <w:numPr>
          <w:ilvl w:val="0"/>
          <w:numId w:val="47"/>
        </w:numPr>
        <w:tabs>
          <w:tab w:val="left" w:pos="425"/>
        </w:tabs>
        <w:spacing w:afterLines="300" w:after="720" w:line="283" w:lineRule="auto"/>
        <w:contextualSpacing/>
        <w:jc w:val="both"/>
        <w:rPr>
          <w:rFonts w:ascii="Cambria" w:hAnsi="Cambria"/>
        </w:rPr>
      </w:pPr>
      <w:r w:rsidRPr="0085178F">
        <w:rPr>
          <w:rStyle w:val="Teksttreci"/>
          <w:rFonts w:ascii="Cambria" w:hAnsi="Cambria"/>
        </w:rPr>
        <w:t>Zamawiający uprawniony jest do naliczenia Wykonawcy następujących kar umownych</w:t>
      </w:r>
    </w:p>
    <w:p w14:paraId="7C4AFAEC" w14:textId="77777777" w:rsidR="008C75CF" w:rsidRPr="0085178F" w:rsidRDefault="00AB22DB" w:rsidP="005301C5">
      <w:pPr>
        <w:pStyle w:val="Teksttreci0"/>
        <w:spacing w:afterLines="300" w:after="720" w:line="283" w:lineRule="auto"/>
        <w:ind w:firstLine="440"/>
        <w:contextualSpacing/>
        <w:jc w:val="both"/>
        <w:rPr>
          <w:rFonts w:ascii="Cambria" w:hAnsi="Cambria"/>
        </w:rPr>
      </w:pPr>
      <w:r w:rsidRPr="0085178F">
        <w:rPr>
          <w:rStyle w:val="Teksttreci"/>
          <w:rFonts w:ascii="Cambria" w:hAnsi="Cambria"/>
        </w:rPr>
        <w:t>związanych z opracowaniem dokumentacji:</w:t>
      </w:r>
    </w:p>
    <w:p w14:paraId="7C4AFAED" w14:textId="4DBF71E3" w:rsidR="008C75CF" w:rsidRPr="0085178F" w:rsidRDefault="00AB22DB" w:rsidP="00917BA6">
      <w:pPr>
        <w:pStyle w:val="Teksttreci0"/>
        <w:numPr>
          <w:ilvl w:val="0"/>
          <w:numId w:val="4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za zwłokę w wykonaniu i dostarczeniu Zamawiającemu dokumentacji - w wysokości 0,3 % wartości brutto dokumentacji, o której mowa w § 1</w:t>
      </w:r>
      <w:r w:rsidR="00917BA6">
        <w:rPr>
          <w:rStyle w:val="Teksttreci"/>
          <w:rFonts w:ascii="Cambria" w:hAnsi="Cambria"/>
        </w:rPr>
        <w:t>6</w:t>
      </w:r>
      <w:r w:rsidRPr="0085178F">
        <w:rPr>
          <w:rStyle w:val="Teksttreci"/>
          <w:rFonts w:ascii="Cambria" w:hAnsi="Cambria"/>
        </w:rPr>
        <w:t xml:space="preserve"> ust. 1 lit. a, licząc za każdy rozpoczęty dzień zwłoki,</w:t>
      </w:r>
    </w:p>
    <w:p w14:paraId="7C4AFAEE" w14:textId="615C9D1C" w:rsidR="008C75CF" w:rsidRPr="0085178F" w:rsidRDefault="00AB22DB" w:rsidP="00917BA6">
      <w:pPr>
        <w:pStyle w:val="Teksttreci0"/>
        <w:numPr>
          <w:ilvl w:val="0"/>
          <w:numId w:val="4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za nieusunięcie w terminie wyznaczonym przez Zamawiającego błędów, uwag oraz zaleceń do dokumentacji - w wysokości 0,5 % wartości brutto dokumentacji, o której mowa w § 1</w:t>
      </w:r>
      <w:r w:rsidR="00917BA6">
        <w:rPr>
          <w:rStyle w:val="Teksttreci"/>
          <w:rFonts w:ascii="Cambria" w:hAnsi="Cambria"/>
        </w:rPr>
        <w:t>6</w:t>
      </w:r>
      <w:r w:rsidRPr="0085178F">
        <w:rPr>
          <w:rStyle w:val="Teksttreci"/>
          <w:rFonts w:ascii="Cambria" w:hAnsi="Cambria"/>
        </w:rPr>
        <w:t xml:space="preserve"> ust. 1 lit. a, za każdy rozpoczęty dzień zwłoki w usunięciu błędów lub w uzupełnieniu braków oraz zaleceń do dnia złożenia poprawionej dokumentacji</w:t>
      </w:r>
      <w:r w:rsidR="00917BA6">
        <w:rPr>
          <w:rStyle w:val="Teksttreci"/>
          <w:rFonts w:ascii="Cambria" w:hAnsi="Cambria"/>
        </w:rPr>
        <w:t>,</w:t>
      </w:r>
    </w:p>
    <w:p w14:paraId="7C4AFAEF" w14:textId="77777777" w:rsidR="008C75CF" w:rsidRPr="0085178F" w:rsidRDefault="00AB22DB" w:rsidP="00917BA6">
      <w:pPr>
        <w:pStyle w:val="Teksttreci0"/>
        <w:numPr>
          <w:ilvl w:val="0"/>
          <w:numId w:val="4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za nierealizowanie umowy w zakresie prowadzenia nadzoru autorskiego podczas</w:t>
      </w:r>
    </w:p>
    <w:p w14:paraId="7C4AFAF0" w14:textId="0E91A26D" w:rsidR="008C75CF" w:rsidRPr="0085178F" w:rsidRDefault="00917BA6" w:rsidP="00917BA6">
      <w:pPr>
        <w:pStyle w:val="Teksttreci0"/>
        <w:tabs>
          <w:tab w:val="left" w:pos="709"/>
        </w:tabs>
        <w:spacing w:afterLines="300" w:after="720" w:line="283" w:lineRule="auto"/>
        <w:ind w:left="709" w:hanging="283"/>
        <w:contextualSpacing/>
        <w:jc w:val="both"/>
        <w:rPr>
          <w:rFonts w:ascii="Cambria" w:hAnsi="Cambria"/>
        </w:rPr>
      </w:pPr>
      <w:r>
        <w:rPr>
          <w:rStyle w:val="Teksttreci"/>
          <w:rFonts w:ascii="Cambria" w:hAnsi="Cambria"/>
        </w:rPr>
        <w:tab/>
      </w:r>
      <w:r w:rsidR="00AB22DB" w:rsidRPr="0085178F">
        <w:rPr>
          <w:rStyle w:val="Teksttreci"/>
          <w:rFonts w:ascii="Cambria" w:hAnsi="Cambria"/>
        </w:rPr>
        <w:t>realizacji robót budowlano - montażowych w wysokości 1% wynagrodzenia brutto umowy, o którym mowa w § 1</w:t>
      </w:r>
      <w:r>
        <w:rPr>
          <w:rStyle w:val="Teksttreci"/>
          <w:rFonts w:ascii="Cambria" w:hAnsi="Cambria"/>
        </w:rPr>
        <w:t>6</w:t>
      </w:r>
      <w:r w:rsidR="00AB22DB" w:rsidRPr="0085178F">
        <w:rPr>
          <w:rStyle w:val="Teksttreci"/>
          <w:rFonts w:ascii="Cambria" w:hAnsi="Cambria"/>
        </w:rPr>
        <w:t xml:space="preserve"> ust. 1 lit. b umowy, za każdy stwierdzony przypadek,</w:t>
      </w:r>
    </w:p>
    <w:p w14:paraId="7C4AFAF1" w14:textId="77777777" w:rsidR="008C75CF" w:rsidRPr="0085178F" w:rsidRDefault="00AB22DB" w:rsidP="005301C5">
      <w:pPr>
        <w:pStyle w:val="Teksttreci0"/>
        <w:numPr>
          <w:ilvl w:val="0"/>
          <w:numId w:val="47"/>
        </w:numPr>
        <w:tabs>
          <w:tab w:val="left" w:pos="413"/>
        </w:tabs>
        <w:spacing w:afterLines="300" w:after="720" w:line="283" w:lineRule="auto"/>
        <w:ind w:left="440" w:hanging="440"/>
        <w:contextualSpacing/>
        <w:jc w:val="both"/>
        <w:rPr>
          <w:rFonts w:ascii="Cambria" w:hAnsi="Cambria"/>
        </w:rPr>
      </w:pPr>
      <w:r w:rsidRPr="0085178F">
        <w:rPr>
          <w:rStyle w:val="Teksttreci"/>
          <w:rFonts w:ascii="Cambria" w:hAnsi="Cambria"/>
        </w:rPr>
        <w:t>Zamawiający uprawniony jest do naliczenia Wykonawcy następujących kar umownych związanych z wykonaniem robót budowlano - montażowych:</w:t>
      </w:r>
    </w:p>
    <w:p w14:paraId="7C4AFAF2"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lastRenderedPageBreak/>
        <w:t>w wysokości 0,1 % za każdy rozpoczęty dzień zwłoki z tytułu niedotrzymania terminu końcowego wykonania robót,</w:t>
      </w:r>
    </w:p>
    <w:p w14:paraId="7C4AFAF3"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w wysokości 0,2 % wartości brutto umówionych części (etapów) robót budowlanych, określonych w </w:t>
      </w:r>
      <w:r w:rsidRPr="0085178F">
        <w:rPr>
          <w:rStyle w:val="Teksttreci"/>
          <w:rFonts w:ascii="Cambria" w:hAnsi="Cambria"/>
          <w:b/>
          <w:bCs/>
        </w:rPr>
        <w:t xml:space="preserve">Załączniku nr 1 </w:t>
      </w:r>
      <w:r w:rsidRPr="0085178F">
        <w:rPr>
          <w:rStyle w:val="Teksttreci"/>
          <w:rFonts w:ascii="Cambria" w:hAnsi="Cambria"/>
        </w:rPr>
        <w:t>do umowy, z tytułu niedotrzymania terminu wykonania każdej z tych części za każdy rozpoczęty dzień zwłoki,</w:t>
      </w:r>
    </w:p>
    <w:p w14:paraId="7C4AFAF4"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0,15 % z tytułu nie usunięcia wad oraz usterek w wyznaczonym terminie, za każdy rozpoczęty dzień zwłoki w okresie rękojmi lub gwarancji, w tym stwierdzonych przy odbiorze końcowym,</w:t>
      </w:r>
    </w:p>
    <w:p w14:paraId="7C4AFAF5"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1 000 zł za nieuzasadnione zgłoszenie robót do odbioru, za każdy przypadek nie potwierdzenia przez inspektorów nadzoru inwestorskiego osiągnięcia przez Wykonawcę gotowości do odbioru,</w:t>
      </w:r>
    </w:p>
    <w:p w14:paraId="7C4AFAF6"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3 000 zł z tytułu braku zapłaty lub nieterminowej zapłaty za wystawione przez podwykonawców faktury za wykonane roboty - za każdy stwierdzony przypadek,</w:t>
      </w:r>
    </w:p>
    <w:p w14:paraId="7C4AFAF7"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5 000 zł z tytułu nieprzedłożenia do zaakceptowania przez Zamawiającego projektu umowy o podwykonawstwo, której przedmiotem są roboty budowlane, lub projektu jej zmiany,</w:t>
      </w:r>
    </w:p>
    <w:p w14:paraId="7C4AFAF8" w14:textId="77777777" w:rsidR="008C75CF" w:rsidRPr="0085178F" w:rsidRDefault="00AB22DB" w:rsidP="00917BA6">
      <w:pPr>
        <w:pStyle w:val="Teksttreci0"/>
        <w:numPr>
          <w:ilvl w:val="0"/>
          <w:numId w:val="49"/>
        </w:numPr>
        <w:tabs>
          <w:tab w:val="left" w:pos="709"/>
          <w:tab w:val="left" w:pos="2165"/>
        </w:tabs>
        <w:spacing w:afterLines="300" w:after="720" w:line="283" w:lineRule="auto"/>
        <w:ind w:left="709" w:hanging="283"/>
        <w:contextualSpacing/>
        <w:jc w:val="both"/>
        <w:rPr>
          <w:rFonts w:ascii="Cambria" w:hAnsi="Cambria"/>
        </w:rPr>
      </w:pPr>
      <w:r w:rsidRPr="0085178F">
        <w:rPr>
          <w:rStyle w:val="Teksttreci"/>
          <w:rFonts w:ascii="Cambria" w:hAnsi="Cambria"/>
        </w:rPr>
        <w:t>w wysokości 2</w:t>
      </w:r>
      <w:r w:rsidRPr="0085178F">
        <w:rPr>
          <w:rStyle w:val="Teksttreci"/>
          <w:rFonts w:ascii="Cambria" w:hAnsi="Cambria"/>
        </w:rPr>
        <w:tab/>
        <w:t>000 zł z tytułu braku zmiany umowy o podwykonawstwo, której</w:t>
      </w:r>
    </w:p>
    <w:p w14:paraId="7C4AFAF9" w14:textId="4766E24C" w:rsidR="008C75CF" w:rsidRPr="0085178F" w:rsidRDefault="00917BA6" w:rsidP="00917BA6">
      <w:pPr>
        <w:pStyle w:val="Teksttreci0"/>
        <w:tabs>
          <w:tab w:val="left" w:pos="709"/>
        </w:tabs>
        <w:spacing w:afterLines="300" w:after="720" w:line="283" w:lineRule="auto"/>
        <w:ind w:left="709" w:hanging="283"/>
        <w:contextualSpacing/>
        <w:jc w:val="both"/>
        <w:rPr>
          <w:rFonts w:ascii="Cambria" w:hAnsi="Cambria"/>
        </w:rPr>
      </w:pPr>
      <w:r>
        <w:rPr>
          <w:rStyle w:val="Teksttreci"/>
          <w:rFonts w:ascii="Cambria" w:hAnsi="Cambria"/>
        </w:rPr>
        <w:tab/>
      </w:r>
      <w:r w:rsidR="00AB22DB" w:rsidRPr="0085178F">
        <w:rPr>
          <w:rStyle w:val="Teksttreci"/>
          <w:rFonts w:ascii="Cambria" w:hAnsi="Cambria"/>
        </w:rPr>
        <w:t>przedmiotem są roboty budowlane, w zakresie zmiany terminu zapłaty,</w:t>
      </w:r>
    </w:p>
    <w:p w14:paraId="7C4AFAFA" w14:textId="77777777"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wysokości 5 000 zł z tytułu nieprzedłożenia poświadczonej za zgodność z oryginałem kopii umowy o podwykonawstwo.</w:t>
      </w:r>
    </w:p>
    <w:p w14:paraId="7C4AFAFB" w14:textId="51045726" w:rsidR="008C75CF" w:rsidRPr="0085178F" w:rsidRDefault="00AB22DB" w:rsidP="00917BA6">
      <w:pPr>
        <w:pStyle w:val="Teksttreci0"/>
        <w:numPr>
          <w:ilvl w:val="0"/>
          <w:numId w:val="49"/>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za brak dokonania okresowego przeglądu gwarancyjnego albo niewywiązywanie się z obowiązku stałej konserwacji, w wysokości 1 000 zł za każdy stwierdzony przypadek.</w:t>
      </w:r>
    </w:p>
    <w:p w14:paraId="7C4AFAFC" w14:textId="6B80759A" w:rsidR="008C75CF" w:rsidRPr="0085178F" w:rsidRDefault="00AB22DB" w:rsidP="005301C5">
      <w:pPr>
        <w:pStyle w:val="Teksttreci0"/>
        <w:numPr>
          <w:ilvl w:val="0"/>
          <w:numId w:val="47"/>
        </w:numPr>
        <w:tabs>
          <w:tab w:val="left" w:pos="413"/>
        </w:tabs>
        <w:spacing w:afterLines="300" w:after="720" w:line="283" w:lineRule="auto"/>
        <w:ind w:left="440" w:hanging="440"/>
        <w:contextualSpacing/>
        <w:jc w:val="both"/>
        <w:rPr>
          <w:rFonts w:ascii="Cambria" w:hAnsi="Cambria"/>
        </w:rPr>
      </w:pPr>
      <w:r w:rsidRPr="0085178F">
        <w:rPr>
          <w:rStyle w:val="Teksttreci"/>
          <w:rFonts w:ascii="Cambria" w:hAnsi="Cambria"/>
        </w:rPr>
        <w:t>Kary umowne, o których mowa w ust. 2, są liczone od wartości wynagrodzenia brutto określonego w § 1</w:t>
      </w:r>
      <w:r w:rsidR="00917BA6">
        <w:rPr>
          <w:rStyle w:val="Teksttreci"/>
          <w:rFonts w:ascii="Cambria" w:hAnsi="Cambria"/>
        </w:rPr>
        <w:t>6</w:t>
      </w:r>
      <w:r w:rsidRPr="0085178F">
        <w:rPr>
          <w:rStyle w:val="Teksttreci"/>
          <w:rFonts w:ascii="Cambria" w:hAnsi="Cambria"/>
        </w:rPr>
        <w:t xml:space="preserve"> ust. 1 lit. b, za wyjątkiem kary z ust. 2 lit. b, d-i.</w:t>
      </w:r>
    </w:p>
    <w:p w14:paraId="7C4AFAFD" w14:textId="3DDFF4B7" w:rsidR="008C75CF" w:rsidRPr="0085178F" w:rsidRDefault="00AB22DB" w:rsidP="005301C5">
      <w:pPr>
        <w:pStyle w:val="Teksttreci0"/>
        <w:numPr>
          <w:ilvl w:val="0"/>
          <w:numId w:val="47"/>
        </w:numPr>
        <w:tabs>
          <w:tab w:val="left" w:pos="413"/>
          <w:tab w:val="left" w:pos="1579"/>
        </w:tabs>
        <w:spacing w:afterLines="300" w:after="720" w:line="283" w:lineRule="auto"/>
        <w:contextualSpacing/>
        <w:jc w:val="both"/>
        <w:rPr>
          <w:rFonts w:ascii="Cambria" w:hAnsi="Cambria"/>
        </w:rPr>
      </w:pPr>
      <w:r w:rsidRPr="0085178F">
        <w:rPr>
          <w:rStyle w:val="Teksttreci"/>
          <w:rFonts w:ascii="Cambria" w:hAnsi="Cambria"/>
        </w:rPr>
        <w:t>W chwili</w:t>
      </w:r>
      <w:r w:rsidR="008D57E5">
        <w:rPr>
          <w:rStyle w:val="Teksttreci"/>
          <w:rFonts w:ascii="Cambria" w:hAnsi="Cambria"/>
        </w:rPr>
        <w:t xml:space="preserve"> </w:t>
      </w:r>
      <w:r w:rsidRPr="0085178F">
        <w:rPr>
          <w:rStyle w:val="Teksttreci"/>
          <w:rFonts w:ascii="Cambria" w:hAnsi="Cambria"/>
        </w:rPr>
        <w:t>stwierdzenia przez Zamawiającego niedopełnienia przez Wykonawcę/</w:t>
      </w:r>
    </w:p>
    <w:p w14:paraId="7C4AFAFE" w14:textId="77777777" w:rsidR="008C75CF" w:rsidRPr="0085178F" w:rsidRDefault="00AB22DB" w:rsidP="005301C5">
      <w:pPr>
        <w:pStyle w:val="Teksttreci0"/>
        <w:spacing w:afterLines="300" w:after="720" w:line="283" w:lineRule="auto"/>
        <w:ind w:left="440"/>
        <w:contextualSpacing/>
        <w:jc w:val="both"/>
        <w:rPr>
          <w:rFonts w:ascii="Cambria" w:hAnsi="Cambria"/>
        </w:rPr>
      </w:pPr>
      <w:r w:rsidRPr="0085178F">
        <w:rPr>
          <w:rStyle w:val="Teksttreci"/>
          <w:rFonts w:ascii="Cambria" w:hAnsi="Cambria"/>
        </w:rPr>
        <w:t>podwykonawcę wymogu zatrudnienia na podstawie umowy o pracę osób, realizujących wskazane czynności w ramach niniejszej umowy, w rozumieniu przepisów Kodeksu Pracy, Wykonawca zapłaci Zamawiającemu kary umowne obliczane indywidualnie za każdą osobę, jako iloczyn kwoty minimalnego wynagrodzenia za pracę, ustalonego na podstawie przepisów o minimalnym wynagrodzeniu za pracę i liczby miesięcy w okresie realizacji umowy, w których nie dopełniono wymogu zatrudnienia danej osoby na umowę o pracę.</w:t>
      </w:r>
    </w:p>
    <w:p w14:paraId="7C4AFAFF"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Wykonawca zapłaci karę umowną w wysokości 15 % całkowitego wynagrodzenia brutto, w przypadku odstąpienia od umowy z przyczyn leżących po stronie Wykonawcy, bądź rozwiązania umowy z jego winy.</w:t>
      </w:r>
    </w:p>
    <w:p w14:paraId="7C4AFB00"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Wykonawca wyraża zgodę, aby Zamawiający potrącił należność z tytułu kar umownych od kwoty wynikającej z faktury bądź faktur, którą Wykonawca wystawi z tytułu realizacji przedmiotu umowy, niezależnie od tego czy wynagrodzenie Wykonawcy bądź kary umowne będą już wymagalne.</w:t>
      </w:r>
    </w:p>
    <w:p w14:paraId="7C4AFB01"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W przypadku braku możliwości potrącenia całości kar, o którym mowa w ust. 6, pozostała kwota jest płatna w terminie 14 dni od daty otrzymania noty obciążeniowej.</w:t>
      </w:r>
    </w:p>
    <w:p w14:paraId="7C4AFB02" w14:textId="77777777" w:rsidR="008C75CF" w:rsidRPr="0085178F" w:rsidRDefault="00AB22DB" w:rsidP="005301C5">
      <w:pPr>
        <w:pStyle w:val="Teksttreci0"/>
        <w:numPr>
          <w:ilvl w:val="0"/>
          <w:numId w:val="47"/>
        </w:numPr>
        <w:tabs>
          <w:tab w:val="left" w:pos="402"/>
        </w:tabs>
        <w:spacing w:afterLines="300" w:after="720" w:line="283" w:lineRule="auto"/>
        <w:ind w:left="440" w:hanging="440"/>
        <w:contextualSpacing/>
        <w:jc w:val="both"/>
        <w:rPr>
          <w:rFonts w:ascii="Cambria" w:hAnsi="Cambria"/>
        </w:rPr>
      </w:pPr>
      <w:r w:rsidRPr="0085178F">
        <w:rPr>
          <w:rStyle w:val="Teksttreci"/>
          <w:rFonts w:ascii="Cambria" w:hAnsi="Cambria"/>
        </w:rPr>
        <w:t>Strony zastrzegają sobie prawo dochodzenia odszkodowania uzupełniającego przewyższającego wysokość zastrzeżonych kar umownych na zasadach określonych w ustawie Kodeks Cywilny.</w:t>
      </w:r>
    </w:p>
    <w:p w14:paraId="7C4AFB03" w14:textId="77777777" w:rsidR="008C75CF" w:rsidRPr="0085178F" w:rsidRDefault="00AB22DB" w:rsidP="005301C5">
      <w:pPr>
        <w:pStyle w:val="Teksttreci0"/>
        <w:numPr>
          <w:ilvl w:val="0"/>
          <w:numId w:val="47"/>
        </w:numPr>
        <w:tabs>
          <w:tab w:val="left" w:pos="402"/>
        </w:tabs>
        <w:spacing w:afterLines="300" w:after="720" w:line="283" w:lineRule="auto"/>
        <w:contextualSpacing/>
        <w:jc w:val="both"/>
        <w:rPr>
          <w:rFonts w:ascii="Cambria" w:hAnsi="Cambria"/>
        </w:rPr>
      </w:pPr>
      <w:r w:rsidRPr="0085178F">
        <w:rPr>
          <w:rStyle w:val="Teksttreci"/>
          <w:rFonts w:ascii="Cambria" w:hAnsi="Cambria"/>
        </w:rPr>
        <w:t>Za nienależyte wykonanie umowy w zakresie o którym mowa w ust. 1 lit. b,</w:t>
      </w:r>
    </w:p>
    <w:p w14:paraId="7C4AFB04" w14:textId="77777777" w:rsidR="008C75CF" w:rsidRPr="0085178F" w:rsidRDefault="00AB22DB" w:rsidP="005301C5">
      <w:pPr>
        <w:pStyle w:val="Teksttreci0"/>
        <w:spacing w:afterLines="300" w:after="720" w:line="283" w:lineRule="auto"/>
        <w:ind w:firstLine="440"/>
        <w:contextualSpacing/>
        <w:jc w:val="both"/>
        <w:rPr>
          <w:rFonts w:ascii="Cambria" w:hAnsi="Cambria"/>
        </w:rPr>
      </w:pPr>
      <w:r w:rsidRPr="0085178F">
        <w:rPr>
          <w:rStyle w:val="Teksttreci"/>
          <w:rFonts w:ascii="Cambria" w:hAnsi="Cambria"/>
        </w:rPr>
        <w:t>zostanie uznane w szczególności:</w:t>
      </w:r>
    </w:p>
    <w:p w14:paraId="7C4AFB05" w14:textId="77777777" w:rsidR="008C75CF" w:rsidRPr="0085178F" w:rsidRDefault="00AB22DB" w:rsidP="008D57E5">
      <w:pPr>
        <w:pStyle w:val="Teksttreci0"/>
        <w:numPr>
          <w:ilvl w:val="0"/>
          <w:numId w:val="50"/>
        </w:numPr>
        <w:tabs>
          <w:tab w:val="left" w:pos="402"/>
        </w:tabs>
        <w:spacing w:afterLines="300" w:after="720" w:line="283" w:lineRule="auto"/>
        <w:ind w:left="709" w:hanging="283"/>
        <w:contextualSpacing/>
        <w:jc w:val="both"/>
        <w:rPr>
          <w:rFonts w:ascii="Cambria" w:hAnsi="Cambria"/>
        </w:rPr>
      </w:pPr>
      <w:r w:rsidRPr="0085178F">
        <w:rPr>
          <w:rStyle w:val="Teksttreci"/>
          <w:rFonts w:ascii="Cambria" w:hAnsi="Cambria"/>
        </w:rPr>
        <w:t>niekompletność dokumentacji, z punktu widzenia celu, któremu ma służyć, a także</w:t>
      </w:r>
    </w:p>
    <w:p w14:paraId="7C4AFB06" w14:textId="77777777" w:rsidR="008C75CF" w:rsidRPr="0085178F" w:rsidRDefault="00AB22DB" w:rsidP="008D57E5">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 xml:space="preserve">przepisów rozporządzenia Ministra Transportu, Budownictwa i Gospodarki Morskiej z dnia 25 kwietnia 2012 r. w sprawie szczegółowego zakresu i formy projektu budowlanego </w:t>
      </w:r>
      <w:r w:rsidRPr="0085178F">
        <w:rPr>
          <w:rStyle w:val="Teksttreci"/>
          <w:rFonts w:ascii="Cambria" w:hAnsi="Cambria"/>
        </w:rPr>
        <w:lastRenderedPageBreak/>
        <w:t>oraz rozporządzenia Ministra Infrastruktury z dnia 2 września 2004 r. w sprawie szczegółowego zakresu i formy dokumentacji projektowej, specyfikacji technicznych wykonania i odbioru robót budowlanych oraz programu funkcjonalno- użytkowego,</w:t>
      </w:r>
    </w:p>
    <w:p w14:paraId="7C4AFB07" w14:textId="77777777" w:rsidR="008C75CF" w:rsidRPr="0085178F" w:rsidRDefault="00AB22DB" w:rsidP="008D57E5">
      <w:pPr>
        <w:pStyle w:val="Teksttreci0"/>
        <w:numPr>
          <w:ilvl w:val="0"/>
          <w:numId w:val="50"/>
        </w:numPr>
        <w:tabs>
          <w:tab w:val="left" w:pos="402"/>
        </w:tabs>
        <w:spacing w:afterLines="300" w:after="720" w:line="283" w:lineRule="auto"/>
        <w:ind w:left="709" w:hanging="283"/>
        <w:contextualSpacing/>
        <w:jc w:val="both"/>
        <w:rPr>
          <w:rFonts w:ascii="Cambria" w:hAnsi="Cambria"/>
        </w:rPr>
      </w:pPr>
      <w:r w:rsidRPr="0085178F">
        <w:rPr>
          <w:rStyle w:val="Teksttreci"/>
          <w:rFonts w:ascii="Cambria" w:hAnsi="Cambria"/>
        </w:rPr>
        <w:t>niezgodność dokumentacji z opisem przedmiotu zamówienia oraz innymi uzgodnieniami z Zamawiającym dokonanymi w formie pisemnej, niezgodność z przepisami prawa, w tym w szczególności ustawy - Prawo budowlane oraz rozporządzenia Ministra Infrastruktury z dnia 12 kwietnia 2002 r. w sprawie warunków technicznych, jakim powinny odpowiadać budynki i ich usytuowanie,</w:t>
      </w:r>
    </w:p>
    <w:p w14:paraId="7C4AFB09" w14:textId="77777777" w:rsidR="008C75CF" w:rsidRPr="0085178F" w:rsidRDefault="00AB22DB" w:rsidP="008D57E5">
      <w:pPr>
        <w:pStyle w:val="Teksttreci0"/>
        <w:numPr>
          <w:ilvl w:val="0"/>
          <w:numId w:val="50"/>
        </w:numPr>
        <w:tabs>
          <w:tab w:val="left" w:pos="402"/>
        </w:tabs>
        <w:spacing w:afterLines="300" w:after="720" w:line="283" w:lineRule="auto"/>
        <w:ind w:left="709" w:hanging="283"/>
        <w:contextualSpacing/>
        <w:jc w:val="both"/>
        <w:rPr>
          <w:rFonts w:ascii="Cambria" w:hAnsi="Cambria"/>
        </w:rPr>
      </w:pPr>
      <w:r w:rsidRPr="0085178F">
        <w:rPr>
          <w:rStyle w:val="Teksttreci"/>
          <w:rFonts w:ascii="Cambria" w:hAnsi="Cambria"/>
        </w:rPr>
        <w:t>inne oczywiste wady,</w:t>
      </w:r>
    </w:p>
    <w:p w14:paraId="7C4AFB0A" w14:textId="77777777" w:rsidR="008C75CF" w:rsidRPr="0085178F" w:rsidRDefault="00AB22DB" w:rsidP="008D57E5">
      <w:pPr>
        <w:pStyle w:val="Teksttreci0"/>
        <w:numPr>
          <w:ilvl w:val="0"/>
          <w:numId w:val="50"/>
        </w:numPr>
        <w:tabs>
          <w:tab w:val="left" w:pos="402"/>
        </w:tabs>
        <w:spacing w:afterLines="300" w:after="720" w:line="283" w:lineRule="auto"/>
        <w:ind w:left="709" w:hanging="283"/>
        <w:contextualSpacing/>
        <w:jc w:val="both"/>
        <w:rPr>
          <w:rFonts w:ascii="Cambria" w:hAnsi="Cambria"/>
        </w:rPr>
      </w:pPr>
      <w:r w:rsidRPr="0085178F">
        <w:rPr>
          <w:rStyle w:val="Teksttreci"/>
          <w:rFonts w:ascii="Cambria" w:hAnsi="Cambria"/>
        </w:rPr>
        <w:t>brak wymaganych uzgodnień dokumentacji projektowej.</w:t>
      </w:r>
    </w:p>
    <w:p w14:paraId="7C4AFB0B" w14:textId="1DCFE0EB" w:rsidR="008C75CF" w:rsidRPr="0085178F" w:rsidRDefault="00AB22DB" w:rsidP="005301C5">
      <w:pPr>
        <w:pStyle w:val="Teksttreci0"/>
        <w:numPr>
          <w:ilvl w:val="0"/>
          <w:numId w:val="51"/>
        </w:numPr>
        <w:tabs>
          <w:tab w:val="left" w:pos="404"/>
          <w:tab w:val="left" w:pos="3581"/>
        </w:tabs>
        <w:spacing w:afterLines="300" w:after="720" w:line="283" w:lineRule="auto"/>
        <w:ind w:left="440" w:hanging="440"/>
        <w:contextualSpacing/>
        <w:jc w:val="both"/>
        <w:rPr>
          <w:rFonts w:ascii="Cambria" w:hAnsi="Cambria"/>
        </w:rPr>
      </w:pPr>
      <w:r w:rsidRPr="0085178F">
        <w:rPr>
          <w:rStyle w:val="Teksttreci"/>
          <w:rFonts w:ascii="Cambria" w:hAnsi="Cambria"/>
        </w:rPr>
        <w:t>Łącznie wysokość kar umownych za zwłokę w wykonaniu prac projektowych nie może przekraczać 15</w:t>
      </w:r>
      <w:r w:rsidR="008D57E5">
        <w:rPr>
          <w:rStyle w:val="Teksttreci"/>
          <w:rFonts w:ascii="Cambria" w:hAnsi="Cambria"/>
        </w:rPr>
        <w:t xml:space="preserve"> </w:t>
      </w:r>
      <w:r w:rsidRPr="0085178F">
        <w:rPr>
          <w:rStyle w:val="Teksttreci"/>
          <w:rFonts w:ascii="Cambria" w:hAnsi="Cambria"/>
        </w:rPr>
        <w:t>% wartości brutto wynagrodzenia przewidzianego</w:t>
      </w:r>
    </w:p>
    <w:p w14:paraId="7C4AFB0C" w14:textId="1D7FE39D" w:rsidR="008C75CF" w:rsidRPr="0085178F" w:rsidRDefault="00AB22DB" w:rsidP="005301C5">
      <w:pPr>
        <w:pStyle w:val="Teksttreci0"/>
        <w:spacing w:afterLines="300" w:after="720" w:line="283" w:lineRule="auto"/>
        <w:ind w:firstLine="440"/>
        <w:contextualSpacing/>
        <w:jc w:val="both"/>
        <w:rPr>
          <w:rFonts w:ascii="Cambria" w:hAnsi="Cambria"/>
        </w:rPr>
      </w:pPr>
      <w:r w:rsidRPr="0085178F">
        <w:rPr>
          <w:rStyle w:val="Teksttreci"/>
          <w:rFonts w:ascii="Cambria" w:hAnsi="Cambria"/>
        </w:rPr>
        <w:t>za wykonanie dokumentacji projektowej określonego w §1</w:t>
      </w:r>
      <w:r w:rsidR="008D57E5">
        <w:rPr>
          <w:rStyle w:val="Teksttreci"/>
          <w:rFonts w:ascii="Cambria" w:hAnsi="Cambria"/>
        </w:rPr>
        <w:t>6</w:t>
      </w:r>
      <w:r w:rsidRPr="0085178F">
        <w:rPr>
          <w:rStyle w:val="Teksttreci"/>
          <w:rFonts w:ascii="Cambria" w:hAnsi="Cambria"/>
        </w:rPr>
        <w:t xml:space="preserve"> ust. 1 lit. a).</w:t>
      </w:r>
    </w:p>
    <w:p w14:paraId="7C4AFB0D" w14:textId="49335CC5" w:rsidR="008C75CF" w:rsidRPr="0085178F" w:rsidRDefault="00AB22DB" w:rsidP="005301C5">
      <w:pPr>
        <w:pStyle w:val="Teksttreci0"/>
        <w:numPr>
          <w:ilvl w:val="0"/>
          <w:numId w:val="51"/>
        </w:numPr>
        <w:tabs>
          <w:tab w:val="left" w:pos="404"/>
        </w:tabs>
        <w:spacing w:afterLines="300" w:after="720" w:line="283" w:lineRule="auto"/>
        <w:ind w:left="440" w:hanging="440"/>
        <w:contextualSpacing/>
        <w:jc w:val="both"/>
        <w:rPr>
          <w:rFonts w:ascii="Cambria" w:hAnsi="Cambria"/>
        </w:rPr>
      </w:pPr>
      <w:r w:rsidRPr="0085178F">
        <w:rPr>
          <w:rStyle w:val="Teksttreci"/>
          <w:rFonts w:ascii="Cambria" w:hAnsi="Cambria"/>
        </w:rPr>
        <w:t>Łącznie wysokość kar umownych za zwłokę w wykonaniu robót budowlanych nie może przekraczać 15 % wartości brutto wynagrodzenia przewidzianego za ich wykonanie określonego w §1</w:t>
      </w:r>
      <w:r w:rsidR="008D57E5">
        <w:rPr>
          <w:rStyle w:val="Teksttreci"/>
          <w:rFonts w:ascii="Cambria" w:hAnsi="Cambria"/>
        </w:rPr>
        <w:t>6</w:t>
      </w:r>
      <w:r w:rsidRPr="0085178F">
        <w:rPr>
          <w:rStyle w:val="Teksttreci"/>
          <w:rFonts w:ascii="Cambria" w:hAnsi="Cambria"/>
        </w:rPr>
        <w:t xml:space="preserve"> ust. 1 lit. b).</w:t>
      </w:r>
    </w:p>
    <w:p w14:paraId="7C4AFB0E" w14:textId="059DAAF6" w:rsidR="008C75CF" w:rsidRPr="0085178F" w:rsidRDefault="00AB22DB" w:rsidP="005301C5">
      <w:pPr>
        <w:pStyle w:val="Teksttreci0"/>
        <w:numPr>
          <w:ilvl w:val="0"/>
          <w:numId w:val="51"/>
        </w:numPr>
        <w:tabs>
          <w:tab w:val="left" w:pos="404"/>
        </w:tabs>
        <w:spacing w:afterLines="300" w:after="720" w:line="283" w:lineRule="auto"/>
        <w:ind w:left="440" w:hanging="440"/>
        <w:contextualSpacing/>
        <w:jc w:val="both"/>
        <w:rPr>
          <w:rFonts w:ascii="Cambria" w:hAnsi="Cambria"/>
        </w:rPr>
      </w:pPr>
      <w:r w:rsidRPr="0085178F">
        <w:rPr>
          <w:rStyle w:val="Teksttreci"/>
          <w:rFonts w:ascii="Cambria" w:hAnsi="Cambria"/>
        </w:rPr>
        <w:t>Łącznie wysokość kar umownych z tytułu wskazanego w ust. 1 lit. b) nie może przekraczać 15% wartości brutto wynagrodzenia przewidzianego za wykonanie dokumentacji projektowej określonego w §1</w:t>
      </w:r>
      <w:r w:rsidR="008D57E5">
        <w:rPr>
          <w:rStyle w:val="Teksttreci"/>
          <w:rFonts w:ascii="Cambria" w:hAnsi="Cambria"/>
        </w:rPr>
        <w:t>6</w:t>
      </w:r>
      <w:r w:rsidRPr="0085178F">
        <w:rPr>
          <w:rStyle w:val="Teksttreci"/>
          <w:rFonts w:ascii="Cambria" w:hAnsi="Cambria"/>
        </w:rPr>
        <w:t xml:space="preserve"> ust. 1 lit. a).</w:t>
      </w:r>
    </w:p>
    <w:p w14:paraId="7C4AFB0F" w14:textId="7A8DB4A6" w:rsidR="008C75CF" w:rsidRPr="0085178F" w:rsidRDefault="00AB22DB" w:rsidP="005301C5">
      <w:pPr>
        <w:pStyle w:val="Teksttreci0"/>
        <w:numPr>
          <w:ilvl w:val="0"/>
          <w:numId w:val="51"/>
        </w:numPr>
        <w:tabs>
          <w:tab w:val="left" w:pos="404"/>
        </w:tabs>
        <w:spacing w:afterLines="300" w:after="720" w:line="283" w:lineRule="auto"/>
        <w:ind w:left="440" w:hanging="440"/>
        <w:contextualSpacing/>
        <w:jc w:val="both"/>
        <w:rPr>
          <w:rFonts w:ascii="Cambria" w:hAnsi="Cambria"/>
        </w:rPr>
      </w:pPr>
      <w:r w:rsidRPr="0085178F">
        <w:rPr>
          <w:rStyle w:val="Teksttreci"/>
          <w:rFonts w:ascii="Cambria" w:hAnsi="Cambria"/>
        </w:rPr>
        <w:t>Łącznie wysokość kar umownych z tytułu wskazanego w ust. 2 lit. c) nie może przekraczać 15 % wartości brutto wynagrodzenia przewidzianego za wykonanie robót budowlanych określonego w §1</w:t>
      </w:r>
      <w:r w:rsidR="008D57E5">
        <w:rPr>
          <w:rStyle w:val="Teksttreci"/>
          <w:rFonts w:ascii="Cambria" w:hAnsi="Cambria"/>
        </w:rPr>
        <w:t>6</w:t>
      </w:r>
      <w:r w:rsidRPr="0085178F">
        <w:rPr>
          <w:rStyle w:val="Teksttreci"/>
          <w:rFonts w:ascii="Cambria" w:hAnsi="Cambria"/>
        </w:rPr>
        <w:t xml:space="preserve"> ust. 1 lit. b).</w:t>
      </w:r>
    </w:p>
    <w:p w14:paraId="7C4AFB10" w14:textId="3A576041" w:rsidR="008C75CF" w:rsidRPr="0085178F" w:rsidRDefault="00AB22DB" w:rsidP="008D57E5">
      <w:pPr>
        <w:pStyle w:val="Teksttreci0"/>
        <w:numPr>
          <w:ilvl w:val="0"/>
          <w:numId w:val="51"/>
        </w:numPr>
        <w:tabs>
          <w:tab w:val="left" w:pos="404"/>
        </w:tabs>
        <w:spacing w:after="0" w:line="283" w:lineRule="auto"/>
        <w:ind w:left="440" w:hanging="440"/>
        <w:contextualSpacing/>
        <w:jc w:val="both"/>
        <w:rPr>
          <w:rFonts w:ascii="Cambria" w:hAnsi="Cambria"/>
        </w:rPr>
      </w:pPr>
      <w:r w:rsidRPr="0085178F">
        <w:rPr>
          <w:rStyle w:val="Teksttreci"/>
          <w:rFonts w:ascii="Cambria" w:hAnsi="Cambria"/>
        </w:rPr>
        <w:t>Łączna maksymalna wysokość kar umownych, których może dochodzić Zamawiający z tytułu umowy nie może przekraczać 30% całkowitego wynagrodzenia umownego brutto określonego w §1</w:t>
      </w:r>
      <w:r w:rsidR="008D57E5">
        <w:rPr>
          <w:rStyle w:val="Teksttreci"/>
          <w:rFonts w:ascii="Cambria" w:hAnsi="Cambria"/>
        </w:rPr>
        <w:t>6</w:t>
      </w:r>
      <w:r w:rsidRPr="0085178F">
        <w:rPr>
          <w:rStyle w:val="Teksttreci"/>
          <w:rFonts w:ascii="Cambria" w:hAnsi="Cambria"/>
        </w:rPr>
        <w:t xml:space="preserve"> ust. 1.</w:t>
      </w:r>
    </w:p>
    <w:p w14:paraId="7C4AFB31" w14:textId="77777777" w:rsidR="008C75CF" w:rsidRPr="0085178F" w:rsidRDefault="00AB22DB" w:rsidP="008D57E5">
      <w:pPr>
        <w:pStyle w:val="Nagwek10"/>
        <w:keepNext/>
        <w:keepLines/>
        <w:spacing w:after="0" w:line="283" w:lineRule="auto"/>
        <w:contextualSpacing/>
        <w:outlineLvl w:val="9"/>
        <w:rPr>
          <w:rFonts w:ascii="Cambria" w:hAnsi="Cambria"/>
        </w:rPr>
      </w:pPr>
      <w:bookmarkStart w:id="20" w:name="bookmark51"/>
      <w:r w:rsidRPr="0085178F">
        <w:rPr>
          <w:rStyle w:val="Nagwek1"/>
          <w:rFonts w:ascii="Cambria" w:hAnsi="Cambria"/>
          <w:b/>
          <w:bCs/>
        </w:rPr>
        <w:t>Rękojmia za wady i gwarancja jakości</w:t>
      </w:r>
      <w:bookmarkEnd w:id="20"/>
    </w:p>
    <w:p w14:paraId="7C4AFB32" w14:textId="77777777" w:rsidR="008C75CF" w:rsidRPr="0085178F" w:rsidRDefault="008C75CF" w:rsidP="008D57E5">
      <w:pPr>
        <w:pStyle w:val="Nagwek10"/>
        <w:keepNext/>
        <w:keepLines/>
        <w:numPr>
          <w:ilvl w:val="0"/>
          <w:numId w:val="52"/>
        </w:numPr>
        <w:spacing w:after="0" w:line="283" w:lineRule="auto"/>
        <w:contextualSpacing/>
        <w:outlineLvl w:val="9"/>
        <w:rPr>
          <w:rFonts w:ascii="Cambria" w:hAnsi="Cambria"/>
        </w:rPr>
      </w:pPr>
    </w:p>
    <w:p w14:paraId="7C4AFB34" w14:textId="744C36E8" w:rsidR="008C75CF" w:rsidRPr="008D57E5" w:rsidRDefault="00AB22DB" w:rsidP="008D57E5">
      <w:pPr>
        <w:pStyle w:val="Teksttreci0"/>
        <w:numPr>
          <w:ilvl w:val="0"/>
          <w:numId w:val="54"/>
        </w:numPr>
        <w:tabs>
          <w:tab w:val="left" w:pos="408"/>
          <w:tab w:val="left" w:leader="dot" w:pos="3120"/>
        </w:tabs>
        <w:spacing w:afterLines="300" w:after="720" w:line="283" w:lineRule="auto"/>
        <w:ind w:left="440" w:hanging="440"/>
        <w:contextualSpacing/>
        <w:jc w:val="both"/>
        <w:rPr>
          <w:rFonts w:ascii="Cambria" w:hAnsi="Cambria"/>
        </w:rPr>
      </w:pPr>
      <w:r w:rsidRPr="0085178F">
        <w:rPr>
          <w:rStyle w:val="Teksttreci"/>
          <w:rFonts w:ascii="Cambria" w:hAnsi="Cambria"/>
        </w:rPr>
        <w:t>Wykonawca jest odpowiedzialny za wady fizyczne robót budowlanych (również spowodowanych przez ewentualnych podwykonawców) powstałe w okresie rękojmi na zasadach określonych w przepisach Kodeksu Cywilnego. Wykonawca udziela rękojmi za wady fizyczne/ usterki wykonanych robót budowlanych oraz wbudowanych materiałów i urządzeń na okres</w:t>
      </w:r>
      <w:r w:rsidR="008D57E5">
        <w:rPr>
          <w:rStyle w:val="Teksttreci"/>
          <w:rFonts w:ascii="Cambria" w:hAnsi="Cambria"/>
        </w:rPr>
        <w:t xml:space="preserve"> </w:t>
      </w:r>
      <w:r w:rsidR="008D57E5" w:rsidRPr="008D57E5">
        <w:rPr>
          <w:rStyle w:val="Teksttreci"/>
          <w:rFonts w:ascii="Cambria" w:hAnsi="Cambria"/>
          <w:b/>
          <w:bCs/>
        </w:rPr>
        <w:t xml:space="preserve">60 </w:t>
      </w:r>
      <w:r w:rsidRPr="0085178F">
        <w:rPr>
          <w:rStyle w:val="Teksttreci"/>
          <w:rFonts w:ascii="Cambria" w:hAnsi="Cambria"/>
          <w:b/>
          <w:bCs/>
        </w:rPr>
        <w:t>miesięcy</w:t>
      </w:r>
      <w:r w:rsidRPr="0085178F">
        <w:rPr>
          <w:rStyle w:val="Teksttreci"/>
          <w:rFonts w:ascii="Cambria" w:hAnsi="Cambria"/>
        </w:rPr>
        <w:t>. Od daty odbioru końcowego rozpoczyna się bieg</w:t>
      </w:r>
      <w:r w:rsidR="008D57E5">
        <w:rPr>
          <w:rFonts w:ascii="Cambria" w:hAnsi="Cambria"/>
        </w:rPr>
        <w:t xml:space="preserve"> </w:t>
      </w:r>
      <w:r w:rsidRPr="008D57E5">
        <w:rPr>
          <w:rStyle w:val="Teksttreci"/>
          <w:rFonts w:ascii="Cambria" w:hAnsi="Cambria"/>
        </w:rPr>
        <w:t>rękojmi za wady fizyczne robót budowlanych oraz wbudowanych materiałów i urządzeń na zasadach określonych w przepisach Kodeksu Cywilnego.</w:t>
      </w:r>
    </w:p>
    <w:p w14:paraId="7C4AFB35"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Wykonawca jest zobowiązany do usunięcia wad stwierdzonych w robotach budowlanych w terminie wyznaczonym stosownym protokołem, uwzględniającym technologiczne możliwości usunięcia wad /usterek.</w:t>
      </w:r>
    </w:p>
    <w:p w14:paraId="7C4AFB36"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Jeżeli wady stwierdzone w trakcie odbioru końcowego nie nadają się do usunięcia, a nie uniemożliwiają one podjęcia użytkowania przedmiotu umowy zgodnie z przeznaczeniem, Zamawiający zastrzega sobie prawo odpowiedniego obniżenia wynagrodzenia umownego lub w przypadku wad usuwalnych, jeżeli Wykonawca nie usunie wad/ usterek w żądanym terminie Zamawiający, po uprzednim zawiadomieniu, zleci ich usunięcie osobie trzeciej na koszt i ryzyko Wykonawcy.</w:t>
      </w:r>
    </w:p>
    <w:p w14:paraId="7C4AFB37"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Jeżeli wady nie nadają się do usunięcia i uniemożliwiają one użytkowanie przedmiotu umowy zgodnie z przeznaczeniem, Zamawiający może żądać wykonania ich po raz drugi, a Wykonawca zobowiązany jest spełnić to żądanie bez prawa do dodatkowego wynagrodzenia.</w:t>
      </w:r>
    </w:p>
    <w:p w14:paraId="7C4AFB38"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Udokumentowane błędy w opracowanej dokumentacji Wykonawca usunie na własny koszt w terminie określonym przez Zamawiającego.</w:t>
      </w:r>
    </w:p>
    <w:p w14:paraId="7C4AFB39"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lastRenderedPageBreak/>
        <w:t>Jeżeli dla ustalenia zaistnienia wad niezbędne jest dokonanie prób, badań, odkryć lub ekspertyz, to Zamawiający ma prawo polecić Wykonawcy dokonanie tych czynności na koszt Wykonawcy. W przypadku, jeżeli te czynności przesądzą, że wady w robotach nie wystąpiły, Wykonawca będzie miał prawo żądać od Zamawiającego zwrotu poniesionych z tego tytułu kosztów.</w:t>
      </w:r>
    </w:p>
    <w:p w14:paraId="7C4AFB3A"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Jeżeli Wykonawca nie usunie konkretnej wady dokumentacji lub robót budowlanych w wyznaczonym terminie, określonym w sposób uwzględniający techniczne możliwości jej usunięcia, to Zamawiający ma prawo polecić usunięcie takiej wady osobie trzeciej, na koszt i ryzyko Wykonawcy.</w:t>
      </w:r>
    </w:p>
    <w:p w14:paraId="7C4AFB3B"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Wykonawca jest odpowiedzialny za wady fizyczne dokumentacji (spowodowane również przez ewentualnych podwykonawców) powstałe w okresie rękojmi na zasadach określonych w przepisach Kodeksu Cywilnego.</w:t>
      </w:r>
    </w:p>
    <w:p w14:paraId="7C4AFB3C" w14:textId="77777777" w:rsidR="008C75CF" w:rsidRPr="0085178F" w:rsidRDefault="00AB22DB" w:rsidP="005301C5">
      <w:pPr>
        <w:pStyle w:val="Teksttreci0"/>
        <w:numPr>
          <w:ilvl w:val="0"/>
          <w:numId w:val="54"/>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Odpowiedzialność Wykonawcy z tytułu rękojmi za wady dokumentacji wygasa w stosunku do Zamawiającego wraz z wygaśnięciem odpowiedzialności z tytułu rękojmi za wady obiektu lub robót wykonywanych na podstawie tej dokumentacji.</w:t>
      </w:r>
    </w:p>
    <w:p w14:paraId="7C4AFB3D" w14:textId="77777777" w:rsidR="008C75CF" w:rsidRPr="0085178F" w:rsidRDefault="00AB22DB" w:rsidP="008D57E5">
      <w:pPr>
        <w:pStyle w:val="Teksttreci0"/>
        <w:numPr>
          <w:ilvl w:val="0"/>
          <w:numId w:val="54"/>
        </w:numPr>
        <w:tabs>
          <w:tab w:val="left" w:pos="409"/>
        </w:tabs>
        <w:spacing w:after="0" w:line="283" w:lineRule="auto"/>
        <w:ind w:left="440" w:hanging="440"/>
        <w:contextualSpacing/>
        <w:jc w:val="both"/>
        <w:rPr>
          <w:rFonts w:ascii="Cambria" w:hAnsi="Cambria"/>
        </w:rPr>
      </w:pPr>
      <w:r w:rsidRPr="0085178F">
        <w:rPr>
          <w:rStyle w:val="Teksttreci"/>
          <w:rFonts w:ascii="Cambria" w:hAnsi="Cambria"/>
        </w:rPr>
        <w:t>O zauważonych wadach dokumentacji Zamawiający powiadamia Wykonawcę, celem wyegzekwowania ich usunięcia w terminie wyznaczonym przez Zamawiającego.</w:t>
      </w:r>
    </w:p>
    <w:p w14:paraId="7C4AFB3E" w14:textId="77777777" w:rsidR="008C75CF" w:rsidRPr="0085178F" w:rsidRDefault="008C75CF" w:rsidP="008D57E5">
      <w:pPr>
        <w:pStyle w:val="Nagwek10"/>
        <w:keepNext/>
        <w:keepLines/>
        <w:numPr>
          <w:ilvl w:val="0"/>
          <w:numId w:val="52"/>
        </w:numPr>
        <w:spacing w:after="0" w:line="283" w:lineRule="auto"/>
        <w:contextualSpacing/>
        <w:outlineLvl w:val="9"/>
        <w:rPr>
          <w:rFonts w:ascii="Cambria" w:hAnsi="Cambria"/>
        </w:rPr>
      </w:pPr>
      <w:bookmarkStart w:id="21" w:name="bookmark54"/>
      <w:bookmarkEnd w:id="21"/>
    </w:p>
    <w:p w14:paraId="7C4AFB3F" w14:textId="2133F66D" w:rsidR="008C75CF" w:rsidRPr="0085178F" w:rsidRDefault="00AB22DB" w:rsidP="005301C5">
      <w:pPr>
        <w:pStyle w:val="Teksttreci0"/>
        <w:numPr>
          <w:ilvl w:val="0"/>
          <w:numId w:val="55"/>
        </w:numPr>
        <w:tabs>
          <w:tab w:val="left" w:pos="408"/>
          <w:tab w:val="left" w:leader="dot" w:pos="734"/>
          <w:tab w:val="left" w:leader="dot" w:pos="2410"/>
        </w:tabs>
        <w:spacing w:afterLines="300" w:after="720" w:line="283" w:lineRule="auto"/>
        <w:ind w:left="440" w:hanging="440"/>
        <w:contextualSpacing/>
        <w:jc w:val="both"/>
        <w:rPr>
          <w:rFonts w:ascii="Cambria" w:hAnsi="Cambria"/>
        </w:rPr>
      </w:pPr>
      <w:r w:rsidRPr="0085178F">
        <w:rPr>
          <w:rStyle w:val="Teksttreci"/>
          <w:rFonts w:ascii="Cambria" w:hAnsi="Cambria"/>
        </w:rPr>
        <w:t xml:space="preserve">Wykonawca udziela Zamawiającemu gwarancji jakości na przedmiot umowy, </w:t>
      </w:r>
      <w:bookmarkStart w:id="22" w:name="_Hlk149594957"/>
      <w:r w:rsidRPr="0085178F">
        <w:rPr>
          <w:rStyle w:val="Teksttreci"/>
          <w:rFonts w:ascii="Cambria" w:hAnsi="Cambria"/>
        </w:rPr>
        <w:t xml:space="preserve">na okres </w:t>
      </w:r>
      <w:r w:rsidR="008D57E5">
        <w:rPr>
          <w:rStyle w:val="Teksttreci"/>
          <w:rFonts w:ascii="Cambria" w:hAnsi="Cambria"/>
          <w:b/>
          <w:bCs/>
        </w:rPr>
        <w:t>60</w:t>
      </w:r>
      <w:r w:rsidRPr="0085178F">
        <w:rPr>
          <w:rStyle w:val="Teksttreci"/>
          <w:rFonts w:ascii="Cambria" w:hAnsi="Cambria"/>
          <w:b/>
          <w:bCs/>
        </w:rPr>
        <w:t xml:space="preserve"> miesięcy </w:t>
      </w:r>
      <w:r w:rsidRPr="0085178F">
        <w:rPr>
          <w:rStyle w:val="Teksttreci"/>
          <w:rFonts w:ascii="Cambria" w:hAnsi="Cambria"/>
        </w:rPr>
        <w:t xml:space="preserve">od daty podpisania protokołu odbioru końcowego. Wykonawca udzieli Zamawiającemu </w:t>
      </w:r>
      <w:r w:rsidR="008D57E5" w:rsidRPr="008D57E5">
        <w:rPr>
          <w:rStyle w:val="Teksttreci"/>
          <w:rFonts w:ascii="Cambria" w:hAnsi="Cambria"/>
          <w:b/>
          <w:bCs/>
        </w:rPr>
        <w:t xml:space="preserve">36 </w:t>
      </w:r>
      <w:r w:rsidRPr="0085178F">
        <w:rPr>
          <w:rStyle w:val="Teksttreci"/>
          <w:rFonts w:ascii="Cambria" w:hAnsi="Cambria"/>
          <w:b/>
          <w:bCs/>
        </w:rPr>
        <w:t xml:space="preserve">miesięcznej </w:t>
      </w:r>
      <w:r w:rsidRPr="0085178F">
        <w:rPr>
          <w:rStyle w:val="Teksttreci"/>
          <w:rFonts w:ascii="Cambria" w:hAnsi="Cambria"/>
        </w:rPr>
        <w:t>gwarancji na dostarczony i zainstalowany sprzęt oraz wyposażenie</w:t>
      </w:r>
      <w:bookmarkEnd w:id="22"/>
      <w:r w:rsidRPr="0085178F">
        <w:rPr>
          <w:rStyle w:val="Teksttreci"/>
          <w:rFonts w:ascii="Cambria" w:hAnsi="Cambria"/>
        </w:rPr>
        <w:t>. Bieg i termin gwarancji rozpoczyna się od daty odbioru końcowego przedmiotu umowy.</w:t>
      </w:r>
    </w:p>
    <w:p w14:paraId="7C4AFB40"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Gwarancja obejmuje wady i braki projektowe materiałowe oraz wady i usterki w wykonanych pracach, wbudowanych urządzeniach i materiałach. Gwarancja nie wyłącza, nie ogranicza ani nie zawiesza uprawnień Zamawiającego wynikających z przepisów o rękojmi za wady dostarczonego towaru.</w:t>
      </w:r>
    </w:p>
    <w:p w14:paraId="7C4AFB41"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Gwarancja obejmuje: wszystkie koszty pracy serwisu w tym koszty części zamiennych, materiałów i elementów zużywalnych wskazanych w gwarancji (w jej okresie) przez producenta lub inne podmioty. Wykonawca jest zobowiązany w zakresie usługi serwisowej przekazać Zamawiającemu wyposażenie w stanie pełnej gotowości do wykonywania pracy.</w:t>
      </w:r>
    </w:p>
    <w:p w14:paraId="7C4AFB42"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 przypadku, gdy gwarancja udzielona przez producenta nakłada obowiązek dokonywania okresowych przeglądów gwarancyjnych, Wykonawca jest zobowiązany w okresie udzielonej gwarancji jakości dokonać nieodpłatne przeglądy gwarancyjne, w ilości wskazanej w gwarancji producenta, jednak nie mniejszej, niż jeden w każdym roku jej obowiązywania oraz prowadzić stałą konserwację na warunkach wynikających z gwarancji producenta lub innego podmiotu (jeżeli Zamawiający tego wymaga w Opisie przedmiotu zamówienia). Przeglądy gwarancyjne, obejmują również nieodpłatną wymianę części zamiennych, oraz wymianę materiałów, elementów zużywalnych w zakresie i ilości wskazanej w gwarancji przez producenta lub przez inny podmiot.</w:t>
      </w:r>
    </w:p>
    <w:p w14:paraId="7C4AFB43" w14:textId="413E14CB" w:rsidR="008C75CF" w:rsidRPr="0085178F" w:rsidRDefault="00AB22DB" w:rsidP="005301C5">
      <w:pPr>
        <w:pStyle w:val="Teksttreci0"/>
        <w:numPr>
          <w:ilvl w:val="0"/>
          <w:numId w:val="55"/>
        </w:numPr>
        <w:tabs>
          <w:tab w:val="left" w:pos="408"/>
          <w:tab w:val="right" w:leader="dot" w:pos="3331"/>
        </w:tabs>
        <w:spacing w:afterLines="300" w:after="720" w:line="283" w:lineRule="auto"/>
        <w:ind w:left="440" w:hanging="440"/>
        <w:contextualSpacing/>
        <w:jc w:val="both"/>
        <w:rPr>
          <w:rFonts w:ascii="Cambria" w:hAnsi="Cambria"/>
        </w:rPr>
      </w:pPr>
      <w:r w:rsidRPr="0085178F">
        <w:rPr>
          <w:rStyle w:val="Teksttreci"/>
          <w:rFonts w:ascii="Cambria" w:hAnsi="Cambria"/>
        </w:rPr>
        <w:t>Wykonawca jest zobowiązany prowadzić stałą konserwację na warunkach wynikających z gwarancji producenta lub innego podmiotu, jeżeli Zamawiający tego wymaga w opisie przedmiotu zamówienia i w terminie wymaganym w opisie przedmiotu zamówienia, tj. przez okres</w:t>
      </w:r>
      <w:r w:rsidR="008D57E5">
        <w:rPr>
          <w:rStyle w:val="Teksttreci"/>
          <w:rFonts w:ascii="Cambria" w:hAnsi="Cambria"/>
        </w:rPr>
        <w:t xml:space="preserve"> </w:t>
      </w:r>
      <w:r w:rsidR="008D57E5" w:rsidRPr="008D57E5">
        <w:rPr>
          <w:rStyle w:val="Teksttreci"/>
          <w:rFonts w:ascii="Cambria" w:hAnsi="Cambria"/>
          <w:b/>
          <w:bCs/>
        </w:rPr>
        <w:t xml:space="preserve">36 </w:t>
      </w:r>
      <w:r w:rsidRPr="0085178F">
        <w:rPr>
          <w:rStyle w:val="Teksttreci"/>
          <w:rFonts w:ascii="Cambria" w:hAnsi="Cambria"/>
          <w:b/>
          <w:bCs/>
        </w:rPr>
        <w:t>miesięcy</w:t>
      </w:r>
      <w:r w:rsidRPr="0085178F">
        <w:rPr>
          <w:rStyle w:val="Teksttreci"/>
          <w:rFonts w:ascii="Cambria" w:hAnsi="Cambria"/>
        </w:rPr>
        <w:t>.</w:t>
      </w:r>
    </w:p>
    <w:p w14:paraId="7C4AFB44"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Ostatni przegląd gwarancyjny wraz z wymianą niezbędnych materiałów, elementów zużywalnych - wskazanych w gwarancji przez producenta lub przez inny podmiot - oraz konserwacją urządzenia, powinien być dokonany w ostatnim miesiącu udzielonej gwarancji przez wyspecjalizowany serwis.</w:t>
      </w:r>
    </w:p>
    <w:p w14:paraId="7C4AFB45"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lastRenderedPageBreak/>
        <w:t>Wykonawca w okresie obowiązywania rękojmi i gwarancji ma obowiązek na wniosek Zamawiającego usunąć w wyznaczonym terminie wady lub usterki. Wykonawca w ramach udzielonej gwarancji jest zobowiązany do podjęcia naprawy systemu sygnalizacji włamania i napadu, systemu kontroli dostępu oraz telewizyjnego systemu nadzoru w ciągu 4 godzin od zgłoszenia wady/usterki przez Użytkownika.</w:t>
      </w:r>
    </w:p>
    <w:p w14:paraId="7C4AFB46" w14:textId="77777777" w:rsidR="008C75CF" w:rsidRPr="0085178F" w:rsidRDefault="00AB22DB" w:rsidP="005301C5">
      <w:pPr>
        <w:pStyle w:val="Teksttreci0"/>
        <w:numPr>
          <w:ilvl w:val="0"/>
          <w:numId w:val="55"/>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 przypadku nieusunięcia w wymaganym terminie przez Wykonawcę wad/usterek ujawnionych w okresie trwania rękojmi lub gwarancji Zamawiający może zlecić osobie trzeciej usunięcie tych wad/usterek, a kosztami obciążyć Wykonawcę.</w:t>
      </w:r>
    </w:p>
    <w:p w14:paraId="7C4AFB47" w14:textId="77777777" w:rsidR="008C75CF" w:rsidRPr="0085178F" w:rsidRDefault="00AB22DB" w:rsidP="008D57E5">
      <w:pPr>
        <w:pStyle w:val="Teksttreci0"/>
        <w:numPr>
          <w:ilvl w:val="0"/>
          <w:numId w:val="55"/>
        </w:numPr>
        <w:tabs>
          <w:tab w:val="left" w:pos="408"/>
        </w:tabs>
        <w:spacing w:after="0" w:line="283" w:lineRule="auto"/>
        <w:ind w:left="440" w:hanging="440"/>
        <w:contextualSpacing/>
        <w:jc w:val="both"/>
        <w:rPr>
          <w:rFonts w:ascii="Cambria" w:hAnsi="Cambria"/>
        </w:rPr>
      </w:pPr>
      <w:r w:rsidRPr="0085178F">
        <w:rPr>
          <w:rStyle w:val="Teksttreci"/>
          <w:rFonts w:ascii="Cambria" w:hAnsi="Cambria"/>
        </w:rPr>
        <w:t>Wykonawca ma obowiązek uczestniczyć w każdym przeglądzie gwarancyjnym oraz w odbiorze ostatecznym po okresie trwania rękojmi/ gwarancji.</w:t>
      </w:r>
    </w:p>
    <w:p w14:paraId="7C4AFB48" w14:textId="77777777" w:rsidR="008C75CF" w:rsidRPr="0085178F" w:rsidRDefault="00AB22DB" w:rsidP="008D57E5">
      <w:pPr>
        <w:pStyle w:val="Nagwek10"/>
        <w:keepNext/>
        <w:keepLines/>
        <w:spacing w:after="0" w:line="283" w:lineRule="auto"/>
        <w:contextualSpacing/>
        <w:outlineLvl w:val="9"/>
        <w:rPr>
          <w:rFonts w:ascii="Cambria" w:hAnsi="Cambria"/>
        </w:rPr>
      </w:pPr>
      <w:bookmarkStart w:id="23" w:name="bookmark56"/>
      <w:r w:rsidRPr="0085178F">
        <w:rPr>
          <w:rStyle w:val="Nagwek1"/>
          <w:rFonts w:ascii="Cambria" w:hAnsi="Cambria"/>
          <w:b/>
          <w:bCs/>
        </w:rPr>
        <w:t>Nadzór autorski</w:t>
      </w:r>
      <w:bookmarkEnd w:id="23"/>
    </w:p>
    <w:p w14:paraId="7C4AFB49" w14:textId="77777777" w:rsidR="008C75CF" w:rsidRPr="0085178F" w:rsidRDefault="008C75CF" w:rsidP="008D57E5">
      <w:pPr>
        <w:pStyle w:val="Nagwek10"/>
        <w:keepNext/>
        <w:keepLines/>
        <w:numPr>
          <w:ilvl w:val="0"/>
          <w:numId w:val="52"/>
        </w:numPr>
        <w:spacing w:after="0" w:line="283" w:lineRule="auto"/>
        <w:contextualSpacing/>
        <w:outlineLvl w:val="9"/>
        <w:rPr>
          <w:rFonts w:ascii="Cambria" w:hAnsi="Cambria"/>
        </w:rPr>
      </w:pPr>
    </w:p>
    <w:p w14:paraId="7C4AFB4A" w14:textId="0EF13524" w:rsidR="008C75CF" w:rsidRPr="0085178F" w:rsidRDefault="00AB22DB" w:rsidP="005301C5">
      <w:pPr>
        <w:pStyle w:val="Teksttreci0"/>
        <w:numPr>
          <w:ilvl w:val="0"/>
          <w:numId w:val="56"/>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Wykonawca w ramach wynagrodzenia ryczałtowego brutto wskazanego w § 1</w:t>
      </w:r>
      <w:r w:rsidR="00F91C5B">
        <w:rPr>
          <w:rStyle w:val="Teksttreci"/>
          <w:rFonts w:ascii="Cambria" w:hAnsi="Cambria"/>
        </w:rPr>
        <w:t>6</w:t>
      </w:r>
      <w:r w:rsidRPr="0085178F">
        <w:rPr>
          <w:rStyle w:val="Teksttreci"/>
          <w:rFonts w:ascii="Cambria" w:hAnsi="Cambria"/>
        </w:rPr>
        <w:t xml:space="preserve"> ust. 1 zobowiązuje się do pełnienia nadzoru autorskiego w trakcie trwania robót budowlano - montażowych związanych z wykonaniem przedmiotu umowy, zgodnie z art. 20 ust. 1 pkt 4 ustawy Prawo budowlane.</w:t>
      </w:r>
    </w:p>
    <w:p w14:paraId="7C4AFB4B" w14:textId="56905069" w:rsidR="008C75CF" w:rsidRPr="0085178F" w:rsidRDefault="00AB22DB" w:rsidP="005301C5">
      <w:pPr>
        <w:pStyle w:val="Teksttreci0"/>
        <w:numPr>
          <w:ilvl w:val="0"/>
          <w:numId w:val="56"/>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Nadzór autorski sprawowany będzie do dnia podpisania bezusterkowego odbioru robót objętych umową o roboty budowlano - montażowe.</w:t>
      </w:r>
    </w:p>
    <w:p w14:paraId="7C4AFB4C" w14:textId="77777777" w:rsidR="008C75CF" w:rsidRPr="0085178F" w:rsidRDefault="00AB22DB" w:rsidP="005301C5">
      <w:pPr>
        <w:pStyle w:val="Teksttreci0"/>
        <w:numPr>
          <w:ilvl w:val="0"/>
          <w:numId w:val="56"/>
        </w:numPr>
        <w:tabs>
          <w:tab w:val="left" w:pos="408"/>
        </w:tabs>
        <w:spacing w:afterLines="300" w:after="720" w:line="283" w:lineRule="auto"/>
        <w:ind w:left="440" w:hanging="440"/>
        <w:contextualSpacing/>
        <w:jc w:val="both"/>
        <w:rPr>
          <w:rFonts w:ascii="Cambria" w:hAnsi="Cambria"/>
        </w:rPr>
      </w:pPr>
      <w:r w:rsidRPr="0085178F">
        <w:rPr>
          <w:rStyle w:val="Teksttreci"/>
          <w:rFonts w:ascii="Cambria" w:hAnsi="Cambria"/>
        </w:rPr>
        <w:t>Sprawowanie nadzoru autorskiego będzie wynikało z potrzeb związanych z postępem robót budowlano - montażowych. Wykonawca zobowiązany jest stawić się na budowie na każde wezwanie inspektora nadzoru/przedstawiciela Zamawiającego, w terminie przez nich wskazanym.</w:t>
      </w:r>
    </w:p>
    <w:p w14:paraId="7C4AFB4D" w14:textId="77777777" w:rsidR="008C75CF" w:rsidRPr="0085178F" w:rsidRDefault="00AB22DB" w:rsidP="00F91C5B">
      <w:pPr>
        <w:pStyle w:val="Teksttreci0"/>
        <w:spacing w:after="0" w:line="283" w:lineRule="auto"/>
        <w:contextualSpacing/>
        <w:jc w:val="center"/>
        <w:rPr>
          <w:rFonts w:ascii="Cambria" w:hAnsi="Cambria"/>
        </w:rPr>
      </w:pPr>
      <w:r w:rsidRPr="0085178F">
        <w:rPr>
          <w:rStyle w:val="Teksttreci"/>
          <w:rFonts w:ascii="Cambria" w:hAnsi="Cambria"/>
          <w:b/>
          <w:bCs/>
        </w:rPr>
        <w:t>Przeniesienie autorskich praw majątkowych</w:t>
      </w:r>
    </w:p>
    <w:p w14:paraId="7C4AFB4E" w14:textId="77777777" w:rsidR="008C75CF" w:rsidRPr="0085178F" w:rsidRDefault="008C75CF" w:rsidP="00F91C5B">
      <w:pPr>
        <w:pStyle w:val="Nagwek10"/>
        <w:keepNext/>
        <w:keepLines/>
        <w:numPr>
          <w:ilvl w:val="0"/>
          <w:numId w:val="52"/>
        </w:numPr>
        <w:spacing w:after="0" w:line="283" w:lineRule="auto"/>
        <w:contextualSpacing/>
        <w:outlineLvl w:val="9"/>
        <w:rPr>
          <w:rFonts w:ascii="Cambria" w:hAnsi="Cambria"/>
        </w:rPr>
      </w:pPr>
      <w:bookmarkStart w:id="24" w:name="bookmark59"/>
      <w:bookmarkEnd w:id="24"/>
    </w:p>
    <w:p w14:paraId="7C4AFB4F" w14:textId="77777777" w:rsidR="008C75CF" w:rsidRPr="0085178F" w:rsidRDefault="00AB22DB" w:rsidP="00F91C5B">
      <w:pPr>
        <w:pStyle w:val="Teksttreci0"/>
        <w:numPr>
          <w:ilvl w:val="0"/>
          <w:numId w:val="57"/>
        </w:numPr>
        <w:tabs>
          <w:tab w:val="left" w:pos="414"/>
        </w:tabs>
        <w:spacing w:after="0" w:line="283" w:lineRule="auto"/>
        <w:ind w:left="460" w:hanging="460"/>
        <w:contextualSpacing/>
        <w:jc w:val="both"/>
        <w:rPr>
          <w:rFonts w:ascii="Cambria" w:hAnsi="Cambria"/>
        </w:rPr>
      </w:pPr>
      <w:r w:rsidRPr="0085178F">
        <w:rPr>
          <w:rStyle w:val="Teksttreci"/>
          <w:rFonts w:ascii="Cambria" w:hAnsi="Cambria"/>
        </w:rPr>
        <w:t>Wykonawca oświadcza, że jest twórcą dokumentacji projektowej w rozumieniu ustawy z dnia 4 lutego 1994 roku o prawie autorskim i prawach pokrewnych oraz, że:</w:t>
      </w:r>
    </w:p>
    <w:p w14:paraId="7C4AFB50" w14:textId="77777777" w:rsidR="008C75CF" w:rsidRPr="0085178F" w:rsidRDefault="00AB22DB" w:rsidP="000804A2">
      <w:pPr>
        <w:pStyle w:val="Teksttreci0"/>
        <w:numPr>
          <w:ilvl w:val="0"/>
          <w:numId w:val="5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przysługuje mu do dokumentacji projektowej będących przedmiotem niniejszej umowy wyłączne i nieograniczone w miejscu i czasie prawo autorskie (osobiste i majątkowe);</w:t>
      </w:r>
    </w:p>
    <w:p w14:paraId="7C4AFB51" w14:textId="77777777" w:rsidR="008C75CF" w:rsidRPr="0085178F" w:rsidRDefault="00AB22DB" w:rsidP="000804A2">
      <w:pPr>
        <w:pStyle w:val="Teksttreci0"/>
        <w:numPr>
          <w:ilvl w:val="0"/>
          <w:numId w:val="5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może rozporządzać prawami autorskimi w zakresie niezbędnym do zawarcia i wykonania niniejszej umowy; będące przedmiotem niniejszej umowy utwory nie są obciążone żadnymi roszczeniami ani prawami osób trzecich;</w:t>
      </w:r>
    </w:p>
    <w:p w14:paraId="7C4AFB52" w14:textId="77777777" w:rsidR="008C75CF" w:rsidRPr="0085178F" w:rsidRDefault="00AB22DB" w:rsidP="000804A2">
      <w:pPr>
        <w:pStyle w:val="Teksttreci0"/>
        <w:numPr>
          <w:ilvl w:val="0"/>
          <w:numId w:val="5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 razie skierowania przez osoby trzecie wobec Zamawiającego roszczeń z tytułu naruszenia przez niego praw autorskich w wyniku, zgodnego z postanowieniami niniejszej umowy, korzystania z utworów, Zamawiający zawiadomi o tym fakcie Wykonawcę, który zobowiązuje się do zwolnienia Zamawiającego z powyższych roszczeń.</w:t>
      </w:r>
    </w:p>
    <w:p w14:paraId="7C4AFB53" w14:textId="77777777" w:rsidR="008C75CF" w:rsidRPr="0085178F" w:rsidRDefault="00AB22DB" w:rsidP="005301C5">
      <w:pPr>
        <w:pStyle w:val="Teksttreci0"/>
        <w:numPr>
          <w:ilvl w:val="0"/>
          <w:numId w:val="57"/>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Wykonawca przenosi na Zamawiającego autorskie prawa majątkowe do utworów będących przedmiotem umowy w zakresie określonym poniżej.</w:t>
      </w:r>
    </w:p>
    <w:p w14:paraId="7C4AFB54" w14:textId="77777777" w:rsidR="008C75CF" w:rsidRPr="0085178F" w:rsidRDefault="00AB22DB" w:rsidP="005301C5">
      <w:pPr>
        <w:pStyle w:val="Teksttreci0"/>
        <w:numPr>
          <w:ilvl w:val="0"/>
          <w:numId w:val="57"/>
        </w:numPr>
        <w:tabs>
          <w:tab w:val="left" w:pos="414"/>
        </w:tabs>
        <w:spacing w:afterLines="300" w:after="720" w:line="283" w:lineRule="auto"/>
        <w:contextualSpacing/>
        <w:rPr>
          <w:rFonts w:ascii="Cambria" w:hAnsi="Cambria"/>
        </w:rPr>
      </w:pPr>
      <w:r w:rsidRPr="0085178F">
        <w:rPr>
          <w:rStyle w:val="Teksttreci"/>
          <w:rFonts w:ascii="Cambria" w:hAnsi="Cambria"/>
        </w:rPr>
        <w:t>Przeniesienie autorskich praw majątkowych obejmuje następujące pola eksploatacji:</w:t>
      </w:r>
    </w:p>
    <w:p w14:paraId="7C4AFB55"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w zakresie utrwalania i zwielokrotniania utworów - wytwarzanie określoną techniką egzemplarzy utworów, w tym techniką drukarską, reprograficzną, zapisu magnetycznego oraz techniką cyfrową;</w:t>
      </w:r>
    </w:p>
    <w:p w14:paraId="7C4AFB56"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w zakresie obrotu oryginałem albo egzemplarzami, na których utwory utrwalono - wprowadzanie do obrotu, użyczenie lub najem oryginału albo egzemplarzy;</w:t>
      </w:r>
    </w:p>
    <w:p w14:paraId="7C4AFB57"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w zakresie rozpowszechniania utworów w sposób inny niż określony w lit. b - publiczne wykonanie, wystawienie, wyświetlenie, odtworzenie oraz nadawanie i reemitowanie, a także publiczne udostępnianie utworów w taki sposób, aby każdy mógł mieć do nich dostęp w miejscu i w czasie przez siebie wybranym;</w:t>
      </w:r>
    </w:p>
    <w:p w14:paraId="7C4AFB58"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 xml:space="preserve">prawa do opracowania utworów polegającego na sporządzaniu utworów zależnych, w </w:t>
      </w:r>
      <w:r w:rsidRPr="0085178F">
        <w:rPr>
          <w:rStyle w:val="Teksttreci"/>
          <w:rFonts w:ascii="Cambria" w:hAnsi="Cambria"/>
        </w:rPr>
        <w:lastRenderedPageBreak/>
        <w:t>szczególności projektów architektonicznych budowlanych i wykonawczych;</w:t>
      </w:r>
    </w:p>
    <w:p w14:paraId="7C4AFB59"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prawa do zezwalania na sporządzenie utworów zależnych przez podmioty trzecie;</w:t>
      </w:r>
    </w:p>
    <w:p w14:paraId="7C4AFB5A"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prawa do wykonywania robót budowlanych na podstawie utworów;</w:t>
      </w:r>
    </w:p>
    <w:p w14:paraId="7C4AFB5B"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prawa do ekspozycji, wystawiania, publicznego odtwarzania, wyświetlania;</w:t>
      </w:r>
    </w:p>
    <w:p w14:paraId="7C4AFB5C"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nadawania, remitowania oraz publicznego i niepublicznego udostępniania osobom</w:t>
      </w:r>
    </w:p>
    <w:p w14:paraId="7C4AFB5D" w14:textId="5A3DA079" w:rsidR="008C75CF" w:rsidRPr="0085178F" w:rsidRDefault="000804A2" w:rsidP="000804A2">
      <w:pPr>
        <w:pStyle w:val="Teksttreci0"/>
        <w:tabs>
          <w:tab w:val="left" w:pos="851"/>
        </w:tabs>
        <w:spacing w:afterLines="300" w:after="720" w:line="283" w:lineRule="auto"/>
        <w:ind w:left="851" w:hanging="425"/>
        <w:contextualSpacing/>
        <w:jc w:val="both"/>
        <w:rPr>
          <w:rFonts w:ascii="Cambria" w:hAnsi="Cambria"/>
        </w:rPr>
      </w:pPr>
      <w:r>
        <w:rPr>
          <w:rStyle w:val="Teksttreci"/>
          <w:rFonts w:ascii="Cambria" w:hAnsi="Cambria"/>
        </w:rPr>
        <w:tab/>
      </w:r>
      <w:r w:rsidR="00AB22DB" w:rsidRPr="0085178F">
        <w:rPr>
          <w:rStyle w:val="Teksttreci"/>
          <w:rFonts w:ascii="Cambria" w:hAnsi="Cambria"/>
        </w:rPr>
        <w:t>trzecim w miejscu i czasie przez siebie wybranym;</w:t>
      </w:r>
    </w:p>
    <w:p w14:paraId="7C4AFB5E" w14:textId="64C9E911" w:rsidR="008C75CF" w:rsidRPr="0085178F" w:rsidRDefault="00AB22DB" w:rsidP="000804A2">
      <w:pPr>
        <w:pStyle w:val="Teksttreci0"/>
        <w:numPr>
          <w:ilvl w:val="0"/>
          <w:numId w:val="59"/>
        </w:numPr>
        <w:tabs>
          <w:tab w:val="left" w:pos="851"/>
          <w:tab w:val="left" w:pos="4877"/>
        </w:tabs>
        <w:spacing w:afterLines="300" w:after="720" w:line="283" w:lineRule="auto"/>
        <w:ind w:left="851" w:hanging="425"/>
        <w:contextualSpacing/>
        <w:jc w:val="both"/>
        <w:rPr>
          <w:rFonts w:ascii="Cambria" w:hAnsi="Cambria"/>
        </w:rPr>
      </w:pPr>
      <w:r w:rsidRPr="0085178F">
        <w:rPr>
          <w:rStyle w:val="Teksttreci"/>
          <w:rFonts w:ascii="Cambria" w:hAnsi="Cambria"/>
        </w:rPr>
        <w:t>wprowadzenia do pamięci komputera,</w:t>
      </w:r>
      <w:r w:rsidR="000804A2">
        <w:rPr>
          <w:rStyle w:val="Teksttreci"/>
          <w:rFonts w:ascii="Cambria" w:hAnsi="Cambria"/>
        </w:rPr>
        <w:t xml:space="preserve"> </w:t>
      </w:r>
      <w:r w:rsidRPr="0085178F">
        <w:rPr>
          <w:rStyle w:val="Teksttreci"/>
          <w:rFonts w:ascii="Cambria" w:hAnsi="Cambria"/>
        </w:rPr>
        <w:t>wprowadzanie na strony internetowe</w:t>
      </w:r>
    </w:p>
    <w:p w14:paraId="7C4AFB5F" w14:textId="094224F1" w:rsidR="008C75CF" w:rsidRPr="0085178F" w:rsidRDefault="000804A2" w:rsidP="000804A2">
      <w:pPr>
        <w:pStyle w:val="Teksttreci0"/>
        <w:tabs>
          <w:tab w:val="left" w:pos="851"/>
        </w:tabs>
        <w:spacing w:afterLines="300" w:after="720" w:line="283" w:lineRule="auto"/>
        <w:ind w:left="851" w:hanging="425"/>
        <w:contextualSpacing/>
        <w:jc w:val="both"/>
        <w:rPr>
          <w:rFonts w:ascii="Cambria" w:hAnsi="Cambria"/>
        </w:rPr>
      </w:pPr>
      <w:r>
        <w:rPr>
          <w:rStyle w:val="Teksttreci"/>
          <w:rFonts w:ascii="Cambria" w:hAnsi="Cambria"/>
        </w:rPr>
        <w:tab/>
      </w:r>
      <w:r w:rsidR="00AB22DB" w:rsidRPr="0085178F">
        <w:rPr>
          <w:rStyle w:val="Teksttreci"/>
          <w:rFonts w:ascii="Cambria" w:hAnsi="Cambria"/>
        </w:rPr>
        <w:t>Zamawiającego;</w:t>
      </w:r>
    </w:p>
    <w:p w14:paraId="7C4AFB60"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publikowanie części lub całości, oryginału, kopii i opracowań;</w:t>
      </w:r>
    </w:p>
    <w:p w14:paraId="7C4AFB61"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użyczanie, wynajmowanie i dzierżawienie;</w:t>
      </w:r>
    </w:p>
    <w:p w14:paraId="7C4AFB62"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prawo do dokonywania wszelkich zmian w utworze, w szczególności niezbędnych do dostosowania utworu celem wykorzystania go do realizacji inwestycji w innych lokalizacjach niż wskazane w § 1, dalszego przetwarzania i wykorzystywania całości lub poszczególnych elementów dzieła, prawo do wykorzystania każdej odrębnej części, jak i całości opracowań wchodzących w przedmiot umowy dla potrzeb wszelkich dalszych opracowań wykonywanych na zlecenie Zamawiającego;</w:t>
      </w:r>
    </w:p>
    <w:p w14:paraId="7C4AFB63"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prawa do wielokrotnego zastosowania utworu do różnych budów, w tym na zadaniach innych niż określone w § 1;</w:t>
      </w:r>
    </w:p>
    <w:p w14:paraId="7C4AFB64" w14:textId="77777777" w:rsidR="008C75CF" w:rsidRPr="0085178F" w:rsidRDefault="00AB22DB" w:rsidP="000804A2">
      <w:pPr>
        <w:pStyle w:val="Teksttreci0"/>
        <w:numPr>
          <w:ilvl w:val="0"/>
          <w:numId w:val="59"/>
        </w:numPr>
        <w:tabs>
          <w:tab w:val="left" w:pos="851"/>
        </w:tabs>
        <w:spacing w:afterLines="300" w:after="720" w:line="283" w:lineRule="auto"/>
        <w:ind w:left="851" w:hanging="425"/>
        <w:contextualSpacing/>
        <w:jc w:val="both"/>
        <w:rPr>
          <w:rFonts w:ascii="Cambria" w:hAnsi="Cambria"/>
        </w:rPr>
      </w:pPr>
      <w:r w:rsidRPr="0085178F">
        <w:rPr>
          <w:rStyle w:val="Teksttreci"/>
          <w:rFonts w:ascii="Cambria" w:hAnsi="Cambria"/>
        </w:rPr>
        <w:t>na wszystkich innych polach eksploatacji wymienionych w ustawie z dnia 4 lutego 1994 roku o prawie autorskim i prawach pokrewnych.</w:t>
      </w:r>
    </w:p>
    <w:p w14:paraId="7C4AFB65" w14:textId="77777777" w:rsidR="008C75CF" w:rsidRPr="0085178F" w:rsidRDefault="00AB22DB" w:rsidP="005301C5">
      <w:pPr>
        <w:pStyle w:val="Teksttreci0"/>
        <w:numPr>
          <w:ilvl w:val="0"/>
          <w:numId w:val="57"/>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Przejście autorskich praw majątkowych na Zamawiającego powoduje nabycie przez niego prawa własności przekazanego mu przez Wykonawcę egzemplarza utworu. Nabyte przez Zamawiającego egzemplarze dokumentacji projektowej obejmują prawo do jej wielokrotnego wykorzystania.</w:t>
      </w:r>
    </w:p>
    <w:p w14:paraId="7C4AFB66" w14:textId="70A2B742" w:rsidR="008C75CF" w:rsidRPr="0085178F" w:rsidRDefault="00AB22DB" w:rsidP="005301C5">
      <w:pPr>
        <w:pStyle w:val="Teksttreci0"/>
        <w:numPr>
          <w:ilvl w:val="0"/>
          <w:numId w:val="57"/>
        </w:numPr>
        <w:tabs>
          <w:tab w:val="left" w:pos="407"/>
          <w:tab w:val="left" w:pos="5736"/>
        </w:tabs>
        <w:spacing w:afterLines="300" w:after="720" w:line="283" w:lineRule="auto"/>
        <w:contextualSpacing/>
        <w:jc w:val="both"/>
        <w:rPr>
          <w:rFonts w:ascii="Cambria" w:hAnsi="Cambria"/>
        </w:rPr>
      </w:pPr>
      <w:r w:rsidRPr="0085178F">
        <w:rPr>
          <w:rStyle w:val="Teksttreci"/>
          <w:rFonts w:ascii="Cambria" w:hAnsi="Cambria"/>
        </w:rPr>
        <w:t>Wynagrodzenie ryczałtowe, o którym mowa w §</w:t>
      </w:r>
      <w:r w:rsidR="000804A2">
        <w:rPr>
          <w:rStyle w:val="Teksttreci"/>
          <w:rFonts w:ascii="Cambria" w:hAnsi="Cambria"/>
        </w:rPr>
        <w:t xml:space="preserve"> </w:t>
      </w:r>
      <w:r w:rsidRPr="0085178F">
        <w:rPr>
          <w:rStyle w:val="Teksttreci"/>
          <w:rFonts w:ascii="Cambria" w:hAnsi="Cambria"/>
        </w:rPr>
        <w:t>1</w:t>
      </w:r>
      <w:r w:rsidR="000804A2">
        <w:rPr>
          <w:rStyle w:val="Teksttreci"/>
          <w:rFonts w:ascii="Cambria" w:hAnsi="Cambria"/>
        </w:rPr>
        <w:t>6</w:t>
      </w:r>
      <w:r w:rsidRPr="0085178F">
        <w:rPr>
          <w:rStyle w:val="Teksttreci"/>
          <w:rFonts w:ascii="Cambria" w:hAnsi="Cambria"/>
        </w:rPr>
        <w:t>, obejmuje wynagrodzenie za</w:t>
      </w:r>
    </w:p>
    <w:p w14:paraId="7C4AFB67" w14:textId="77777777" w:rsidR="008C75CF" w:rsidRPr="0085178F" w:rsidRDefault="00AB22DB" w:rsidP="005301C5">
      <w:pPr>
        <w:pStyle w:val="Teksttreci0"/>
        <w:spacing w:afterLines="300" w:after="720" w:line="283" w:lineRule="auto"/>
        <w:ind w:left="460"/>
        <w:contextualSpacing/>
        <w:jc w:val="both"/>
        <w:rPr>
          <w:rFonts w:ascii="Cambria" w:hAnsi="Cambria"/>
        </w:rPr>
      </w:pPr>
      <w:r w:rsidRPr="0085178F">
        <w:rPr>
          <w:rStyle w:val="Teksttreci"/>
          <w:rFonts w:ascii="Cambria" w:hAnsi="Cambria"/>
        </w:rPr>
        <w:t>przeniesienie na Zamawiającego praw autorskich majątkowych do przedmiotu umowy na wszystkich polach eksploatacji wskazanych w ust. 3.</w:t>
      </w:r>
    </w:p>
    <w:p w14:paraId="7C4AFB68" w14:textId="77777777" w:rsidR="008C75CF" w:rsidRPr="0085178F" w:rsidRDefault="00AB22DB" w:rsidP="005301C5">
      <w:pPr>
        <w:pStyle w:val="Teksttreci0"/>
        <w:numPr>
          <w:ilvl w:val="0"/>
          <w:numId w:val="57"/>
        </w:numPr>
        <w:tabs>
          <w:tab w:val="left" w:pos="407"/>
        </w:tabs>
        <w:spacing w:afterLines="300" w:after="720" w:line="283" w:lineRule="auto"/>
        <w:ind w:left="460" w:hanging="460"/>
        <w:contextualSpacing/>
        <w:jc w:val="both"/>
        <w:rPr>
          <w:rFonts w:ascii="Cambria" w:hAnsi="Cambria"/>
        </w:rPr>
      </w:pPr>
      <w:r w:rsidRPr="0085178F">
        <w:rPr>
          <w:rStyle w:val="Teksttreci"/>
          <w:rFonts w:ascii="Cambria" w:hAnsi="Cambria"/>
        </w:rPr>
        <w:t>Autorskie prawa majątkowe do utworów będących przedmiotem umowy przechodzą na Zamawiającego z chwilą ich odbioru stwierdzonego protokołem przyjęcia prac.</w:t>
      </w:r>
    </w:p>
    <w:p w14:paraId="7C4AFB69" w14:textId="72BD1202" w:rsidR="008C75CF" w:rsidRPr="0085178F" w:rsidRDefault="00AB22DB" w:rsidP="005301C5">
      <w:pPr>
        <w:pStyle w:val="Teksttreci0"/>
        <w:numPr>
          <w:ilvl w:val="0"/>
          <w:numId w:val="57"/>
        </w:numPr>
        <w:tabs>
          <w:tab w:val="left" w:pos="407"/>
        </w:tabs>
        <w:spacing w:afterLines="300" w:after="720" w:line="283" w:lineRule="auto"/>
        <w:ind w:left="460" w:hanging="460"/>
        <w:contextualSpacing/>
        <w:jc w:val="both"/>
        <w:rPr>
          <w:rFonts w:ascii="Cambria" w:hAnsi="Cambria"/>
        </w:rPr>
      </w:pPr>
      <w:r w:rsidRPr="0085178F">
        <w:rPr>
          <w:rStyle w:val="Teksttreci"/>
          <w:rFonts w:ascii="Cambria" w:hAnsi="Cambria"/>
        </w:rPr>
        <w:t>Autorskie prawa majątkowe do utworów lub części utworów pozyskanych przez Zamawiającego, w ramach realizacji przedmiotu umowy, przechodzą na Zamawiającego również z chwilą sporządzenia protokołu z inwentaryzacji wykonanej usługi, w związku z odstąpieniem od umowy, o którym mowa w § 2</w:t>
      </w:r>
      <w:r w:rsidR="000804A2">
        <w:rPr>
          <w:rStyle w:val="Teksttreci"/>
          <w:rFonts w:ascii="Cambria" w:hAnsi="Cambria"/>
        </w:rPr>
        <w:t>6</w:t>
      </w:r>
      <w:r w:rsidRPr="0085178F">
        <w:rPr>
          <w:rStyle w:val="Teksttreci"/>
          <w:rFonts w:ascii="Cambria" w:hAnsi="Cambria"/>
        </w:rPr>
        <w:t xml:space="preserve"> lub rozwiązaniem umowy.</w:t>
      </w:r>
    </w:p>
    <w:p w14:paraId="7C4AFB6A" w14:textId="77777777" w:rsidR="008C75CF" w:rsidRPr="0085178F" w:rsidRDefault="00AB22DB" w:rsidP="005301C5">
      <w:pPr>
        <w:pStyle w:val="Teksttreci0"/>
        <w:numPr>
          <w:ilvl w:val="0"/>
          <w:numId w:val="57"/>
        </w:numPr>
        <w:tabs>
          <w:tab w:val="left" w:pos="407"/>
        </w:tabs>
        <w:spacing w:afterLines="300" w:after="720" w:line="283" w:lineRule="auto"/>
        <w:ind w:left="460" w:hanging="460"/>
        <w:contextualSpacing/>
        <w:jc w:val="both"/>
        <w:rPr>
          <w:rFonts w:ascii="Cambria" w:hAnsi="Cambria"/>
        </w:rPr>
      </w:pPr>
      <w:r w:rsidRPr="0085178F">
        <w:rPr>
          <w:rStyle w:val="Teksttreci"/>
          <w:rFonts w:ascii="Cambria" w:hAnsi="Cambria"/>
        </w:rPr>
        <w:t>Wykonawca upoważnia Zamawiającego do ukończenia dzieła w zakresie dokumentacji sporządzonej przez Wykonawcę, również tej nieukończonej - samodzielnie lub przy pomocy osób trzecich.</w:t>
      </w:r>
    </w:p>
    <w:p w14:paraId="7C4AFB6B" w14:textId="77777777" w:rsidR="008C75CF" w:rsidRPr="0085178F" w:rsidRDefault="00AB22DB" w:rsidP="000804A2">
      <w:pPr>
        <w:pStyle w:val="Teksttreci0"/>
        <w:numPr>
          <w:ilvl w:val="0"/>
          <w:numId w:val="57"/>
        </w:numPr>
        <w:tabs>
          <w:tab w:val="left" w:pos="407"/>
        </w:tabs>
        <w:spacing w:after="0" w:line="283" w:lineRule="auto"/>
        <w:ind w:left="460" w:hanging="460"/>
        <w:contextualSpacing/>
        <w:jc w:val="both"/>
        <w:rPr>
          <w:rFonts w:ascii="Cambria" w:hAnsi="Cambria"/>
        </w:rPr>
      </w:pPr>
      <w:r w:rsidRPr="0085178F">
        <w:rPr>
          <w:rStyle w:val="Teksttreci"/>
          <w:rFonts w:ascii="Cambria" w:hAnsi="Cambria"/>
        </w:rPr>
        <w:t>Wykonawca zobowiązuje się bezterminowo i nieodwołalnie do niewykonywania autorskich praw osobistych do utworu oraz upoważnia do ich wykonywania Zamawiającego oraz podmiot trzeci upoważniony przez Zamawiającego.</w:t>
      </w:r>
    </w:p>
    <w:p w14:paraId="7C4AFB6C" w14:textId="77777777" w:rsidR="008C75CF" w:rsidRPr="0085178F" w:rsidRDefault="00AB22DB" w:rsidP="000804A2">
      <w:pPr>
        <w:pStyle w:val="Nagwek10"/>
        <w:keepNext/>
        <w:keepLines/>
        <w:spacing w:after="0" w:line="283" w:lineRule="auto"/>
        <w:contextualSpacing/>
        <w:outlineLvl w:val="9"/>
        <w:rPr>
          <w:rFonts w:ascii="Cambria" w:hAnsi="Cambria"/>
        </w:rPr>
      </w:pPr>
      <w:bookmarkStart w:id="25" w:name="bookmark61"/>
      <w:r w:rsidRPr="0085178F">
        <w:rPr>
          <w:rStyle w:val="Nagwek1"/>
          <w:rFonts w:ascii="Cambria" w:hAnsi="Cambria"/>
          <w:b/>
          <w:bCs/>
        </w:rPr>
        <w:t>Odstąpienie od umowy</w:t>
      </w:r>
      <w:bookmarkEnd w:id="25"/>
    </w:p>
    <w:p w14:paraId="7C4AFB6D" w14:textId="77777777" w:rsidR="008C75CF" w:rsidRPr="0085178F" w:rsidRDefault="008C75CF" w:rsidP="000804A2">
      <w:pPr>
        <w:pStyle w:val="Nagwek10"/>
        <w:keepNext/>
        <w:keepLines/>
        <w:numPr>
          <w:ilvl w:val="0"/>
          <w:numId w:val="52"/>
        </w:numPr>
        <w:spacing w:after="0" w:line="283" w:lineRule="auto"/>
        <w:contextualSpacing/>
        <w:outlineLvl w:val="9"/>
        <w:rPr>
          <w:rFonts w:ascii="Cambria" w:hAnsi="Cambria"/>
        </w:rPr>
      </w:pPr>
    </w:p>
    <w:p w14:paraId="7C4AFB6E" w14:textId="77777777" w:rsidR="008C75CF" w:rsidRPr="0085178F" w:rsidRDefault="00AB22DB" w:rsidP="005301C5">
      <w:pPr>
        <w:pStyle w:val="Teksttreci0"/>
        <w:numPr>
          <w:ilvl w:val="0"/>
          <w:numId w:val="60"/>
        </w:numPr>
        <w:tabs>
          <w:tab w:val="left" w:pos="407"/>
        </w:tabs>
        <w:spacing w:afterLines="300" w:after="720" w:line="283" w:lineRule="auto"/>
        <w:ind w:left="460" w:hanging="460"/>
        <w:contextualSpacing/>
        <w:jc w:val="both"/>
        <w:rPr>
          <w:rFonts w:ascii="Cambria" w:hAnsi="Cambria"/>
        </w:rPr>
      </w:pPr>
      <w:r w:rsidRPr="0085178F">
        <w:rPr>
          <w:rStyle w:val="Teksttreci"/>
          <w:rFonts w:ascii="Cambria" w:hAnsi="Cambria"/>
        </w:rPr>
        <w:t>Strony postanawiają, że oprócz przypadków wymienionych w kodeksie cywilnym, odstąpienie od umowy może nastąpić jeżeli:</w:t>
      </w:r>
    </w:p>
    <w:p w14:paraId="7C4AFB6F"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zostanie zawieszona działalność Wykonawcy,</w:t>
      </w:r>
    </w:p>
    <w:p w14:paraId="7C4AFB71"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nie wykonał wraz z wymaganymi uzgodnieniami i nie dostarczył do siedziby</w:t>
      </w:r>
    </w:p>
    <w:p w14:paraId="7C4AFB72" w14:textId="77777777" w:rsidR="008C75CF" w:rsidRPr="0085178F" w:rsidRDefault="00AB22DB" w:rsidP="00FB1735">
      <w:pPr>
        <w:pStyle w:val="Teksttreci0"/>
        <w:spacing w:afterLines="300" w:after="720" w:line="283" w:lineRule="auto"/>
        <w:ind w:left="709" w:hanging="1"/>
        <w:contextualSpacing/>
        <w:jc w:val="both"/>
        <w:rPr>
          <w:rFonts w:ascii="Cambria" w:hAnsi="Cambria"/>
        </w:rPr>
      </w:pPr>
      <w:r w:rsidRPr="0085178F">
        <w:rPr>
          <w:rStyle w:val="Teksttreci"/>
          <w:rFonts w:ascii="Cambria" w:hAnsi="Cambria"/>
        </w:rPr>
        <w:t>Zamawiającego dokumentacji w terminie § 8 ust. 1, pomimo pisemnego wezwania z wyznaczeniem dodatkowego 14-dniowego terminu na wykonanie tej części umowy,</w:t>
      </w:r>
    </w:p>
    <w:p w14:paraId="7C4AFB73"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Wykonawca nie rozpoczął robót w terminie 30 dni kalendarzowych licząc od dnia </w:t>
      </w:r>
      <w:r w:rsidRPr="0085178F">
        <w:rPr>
          <w:rStyle w:val="Teksttreci"/>
          <w:rFonts w:ascii="Cambria" w:hAnsi="Cambria"/>
        </w:rPr>
        <w:lastRenderedPageBreak/>
        <w:t>przekazania terenu budowy,</w:t>
      </w:r>
    </w:p>
    <w:p w14:paraId="7C4AFB74"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z własnej winy przerwał realizację robót i nie realizuje ich przez okres kolejno następujących po sobie 30 dni kalendarzowych lub pomimo dodatkowego wezwania na piśmie Zamawiającego nie kontynuuje przerwanych robót przez okres 30 dni kalendarzowych,</w:t>
      </w:r>
    </w:p>
    <w:p w14:paraId="7C4AFB75"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zwleka z własnej winy z wykonywaniem przedmiotu umowy w terminach, określonych w umowie i zatwierdzonym harmonogramie rzeczowo - finansowym, a zwłoka ta trwa dłużej niż 30 dni kalendarzowych,</w:t>
      </w:r>
    </w:p>
    <w:p w14:paraId="7C4AFB76"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wystąpiła konieczność wielokrotnego (co najmniej trzykrotnego) dokonywania bezpośredniej zapłaty podwykonawcom robót lub wystąpiła konieczność dokonania zapłat podwykonawcom na sumę większą niż 5 % wartości niniejszej umowy,</w:t>
      </w:r>
    </w:p>
    <w:p w14:paraId="7C4AFB79"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opóźnia z własnej winy usuwanie wad i usterek i zwłoka ta trwa dłużej niż 30 dni kalendarzowych,</w:t>
      </w:r>
    </w:p>
    <w:p w14:paraId="7C4AFB7A" w14:textId="77777777" w:rsidR="008C75CF" w:rsidRPr="0085178F" w:rsidRDefault="00AB22DB" w:rsidP="00FB1735">
      <w:pPr>
        <w:pStyle w:val="Teksttreci0"/>
        <w:numPr>
          <w:ilvl w:val="0"/>
          <w:numId w:val="61"/>
        </w:numPr>
        <w:tabs>
          <w:tab w:val="left" w:pos="407"/>
        </w:tabs>
        <w:spacing w:afterLines="300" w:after="720" w:line="283" w:lineRule="auto"/>
        <w:ind w:left="709" w:hanging="283"/>
        <w:contextualSpacing/>
        <w:jc w:val="both"/>
        <w:rPr>
          <w:rFonts w:ascii="Cambria" w:hAnsi="Cambria"/>
        </w:rPr>
      </w:pPr>
      <w:r w:rsidRPr="0085178F">
        <w:rPr>
          <w:rStyle w:val="Teksttreci"/>
          <w:rFonts w:ascii="Cambria" w:hAnsi="Cambria"/>
        </w:rPr>
        <w:t>Wykonawca nie realizuje umowy przy udziale osób skierowanych do realizacji zgodnie ze złożoną ofertą i zawartą umową i kontynuuje pomimo upomnienia,</w:t>
      </w:r>
    </w:p>
    <w:p w14:paraId="7C4AFB7C" w14:textId="77777777" w:rsidR="008C75CF" w:rsidRPr="0085178F" w:rsidRDefault="00AB22DB" w:rsidP="005301C5">
      <w:pPr>
        <w:pStyle w:val="Teksttreci0"/>
        <w:numPr>
          <w:ilvl w:val="0"/>
          <w:numId w:val="60"/>
        </w:numPr>
        <w:tabs>
          <w:tab w:val="left" w:pos="407"/>
        </w:tabs>
        <w:spacing w:afterLines="300" w:after="720" w:line="283" w:lineRule="auto"/>
        <w:ind w:left="460" w:hanging="460"/>
        <w:contextualSpacing/>
        <w:jc w:val="both"/>
        <w:rPr>
          <w:rFonts w:ascii="Cambria" w:hAnsi="Cambria"/>
        </w:rPr>
      </w:pPr>
      <w:r w:rsidRPr="0085178F">
        <w:rPr>
          <w:rStyle w:val="Teksttreci"/>
          <w:rFonts w:ascii="Cambria" w:hAnsi="Cambria"/>
        </w:rPr>
        <w:t>W przypadku zaistnienia przesłanek z ust. 1, Zamawiający w terminie 14 dni od dnia powzięcia informacji o nich, może złożyć oświadczenie o odstąpieniu od umowy w całości lub w zakresie niewykonanej części. Dla zachowania terminu wystarczy nadanie przez Zamawiającego oświadczenia o odstąpieniu od umowy listem poleconym w placówce operatora pocztowego.</w:t>
      </w:r>
    </w:p>
    <w:p w14:paraId="7C4AFB7D"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Odstąpienie którejkolwiek ze Stron od umowy powinno nastąpić w formie pisemnej z podaniem uzasadnienia. Odstąpienie od umowy następuje ze skutkiem od daty złożenia drugiej Stronie oświadczenia w tym zakresie (ex nunc).</w:t>
      </w:r>
    </w:p>
    <w:p w14:paraId="7C4AFB7E"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 przypadku odstąpienia od umowy przez którąkolwiek ze Stron w zakresie niewykonanej części umowy, Zamawiający lub Wykonawca sporządza w terminie 7 dni szczegółowy protokół inwentaryzacji wykonanych robót według stanu na dzień odstąpienia.</w:t>
      </w:r>
    </w:p>
    <w:p w14:paraId="7C4AFB81"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razie wątpliwości należy poczytywać, że odstąpienie z powyższego względu nastąpiło bez winy którejkolwiek ze Stron.</w:t>
      </w:r>
    </w:p>
    <w:p w14:paraId="7C4AFB85" w14:textId="1EDE9056"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Wykonawca zrzeka się wszelkich roszczeń względem Zamawiającego z tytułu odstąpienia od umowy z powodów podanych w ust. </w:t>
      </w:r>
      <w:r w:rsidR="00FB1735">
        <w:rPr>
          <w:rStyle w:val="Teksttreci"/>
          <w:rFonts w:ascii="Cambria" w:hAnsi="Cambria"/>
        </w:rPr>
        <w:t>5</w:t>
      </w:r>
      <w:r w:rsidRPr="0085178F">
        <w:rPr>
          <w:rStyle w:val="Teksttreci"/>
          <w:rFonts w:ascii="Cambria" w:hAnsi="Cambria"/>
        </w:rPr>
        <w:t>, za wyjątkiem roszczenia o zapłatę wynagrodzenia należnego z tytułu wykonania części umowy, potwierdzonej wpisem do protokołu wykonanych robót.</w:t>
      </w:r>
    </w:p>
    <w:p w14:paraId="7C4AFB86" w14:textId="77777777" w:rsidR="008C75CF" w:rsidRPr="0085178F" w:rsidRDefault="00AB22DB" w:rsidP="005301C5">
      <w:pPr>
        <w:pStyle w:val="Teksttreci0"/>
        <w:numPr>
          <w:ilvl w:val="0"/>
          <w:numId w:val="60"/>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 przypadku odstąpienia od umowy z przyczyn leżących po stronie Wykonawcy, jest on zobowiązany do zabezpieczenia robót na swój koszt. W przypadku braku wykonania tych czynności przez Wykonawcę, Zamawiający zabezpieczy przerwane roboty na koszt i ryzyko Wykonawcy.</w:t>
      </w:r>
    </w:p>
    <w:p w14:paraId="7C4AFB87" w14:textId="77777777" w:rsidR="008C75CF" w:rsidRPr="0085178F" w:rsidRDefault="00AB22DB" w:rsidP="00FB1735">
      <w:pPr>
        <w:pStyle w:val="Teksttreci0"/>
        <w:numPr>
          <w:ilvl w:val="0"/>
          <w:numId w:val="60"/>
        </w:numPr>
        <w:tabs>
          <w:tab w:val="left" w:pos="414"/>
        </w:tabs>
        <w:spacing w:after="0" w:line="283" w:lineRule="auto"/>
        <w:ind w:left="460" w:hanging="460"/>
        <w:contextualSpacing/>
        <w:jc w:val="both"/>
        <w:rPr>
          <w:rFonts w:ascii="Cambria" w:hAnsi="Cambria"/>
        </w:rPr>
      </w:pPr>
      <w:r w:rsidRPr="0085178F">
        <w:rPr>
          <w:rStyle w:val="Teksttreci"/>
          <w:rFonts w:ascii="Cambria" w:hAnsi="Cambria"/>
        </w:rPr>
        <w:t>W przypadku odstąpienia od umowy gwarancja i rękojmia na dokumentację/roboty/ materiały odebrane przez Zamawiającego pozostają w mocy.</w:t>
      </w:r>
    </w:p>
    <w:p w14:paraId="7C4AFB88" w14:textId="77777777" w:rsidR="008C75CF" w:rsidRPr="0085178F" w:rsidRDefault="00AB22DB" w:rsidP="00FB1735">
      <w:pPr>
        <w:pStyle w:val="Nagwek10"/>
        <w:keepNext/>
        <w:keepLines/>
        <w:spacing w:after="0" w:line="283" w:lineRule="auto"/>
        <w:contextualSpacing/>
        <w:outlineLvl w:val="9"/>
        <w:rPr>
          <w:rFonts w:ascii="Cambria" w:hAnsi="Cambria"/>
        </w:rPr>
      </w:pPr>
      <w:bookmarkStart w:id="26" w:name="bookmark64"/>
      <w:r w:rsidRPr="0085178F">
        <w:rPr>
          <w:rStyle w:val="Nagwek1"/>
          <w:rFonts w:ascii="Cambria" w:hAnsi="Cambria"/>
          <w:b/>
          <w:bCs/>
        </w:rPr>
        <w:t>Podwykonawstwo</w:t>
      </w:r>
      <w:bookmarkEnd w:id="26"/>
    </w:p>
    <w:p w14:paraId="7C4AFB89" w14:textId="77777777" w:rsidR="008C75CF" w:rsidRPr="0085178F" w:rsidRDefault="008C75CF" w:rsidP="00FB1735">
      <w:pPr>
        <w:pStyle w:val="Nagwek10"/>
        <w:keepNext/>
        <w:keepLines/>
        <w:numPr>
          <w:ilvl w:val="0"/>
          <w:numId w:val="52"/>
        </w:numPr>
        <w:spacing w:after="0" w:line="283" w:lineRule="auto"/>
        <w:contextualSpacing/>
        <w:outlineLvl w:val="9"/>
        <w:rPr>
          <w:rFonts w:ascii="Cambria" w:hAnsi="Cambria"/>
        </w:rPr>
      </w:pPr>
    </w:p>
    <w:p w14:paraId="7C4AFB8A" w14:textId="77777777" w:rsidR="008C75CF" w:rsidRPr="0085178F" w:rsidRDefault="00AB22DB" w:rsidP="005301C5">
      <w:pPr>
        <w:pStyle w:val="Teksttreci0"/>
        <w:numPr>
          <w:ilvl w:val="0"/>
          <w:numId w:val="63"/>
        </w:numPr>
        <w:tabs>
          <w:tab w:val="left" w:pos="414"/>
        </w:tabs>
        <w:spacing w:afterLines="300" w:after="720" w:line="283" w:lineRule="auto"/>
        <w:ind w:left="460" w:hanging="460"/>
        <w:contextualSpacing/>
        <w:jc w:val="both"/>
        <w:rPr>
          <w:rFonts w:ascii="Cambria" w:hAnsi="Cambria"/>
        </w:rPr>
      </w:pPr>
      <w:r w:rsidRPr="0085178F">
        <w:rPr>
          <w:rStyle w:val="Teksttreci"/>
          <w:rFonts w:ascii="Cambria" w:hAnsi="Cambria"/>
        </w:rPr>
        <w:t>Wykonawca zobowiązuje się wykonać roboty lub usługi siłami własnymi lub podwykonawców. Powierzenie wykonania części zamówienia podwykonawcom nie zwalnia Wykonawcy z odpowiedzialności za należyte wykonanie zamówienia.</w:t>
      </w:r>
    </w:p>
    <w:p w14:paraId="7C4AFB8B" w14:textId="77777777" w:rsidR="008C75CF" w:rsidRPr="0085178F" w:rsidRDefault="00AB22DB" w:rsidP="005301C5">
      <w:pPr>
        <w:pStyle w:val="Teksttreci0"/>
        <w:numPr>
          <w:ilvl w:val="0"/>
          <w:numId w:val="63"/>
        </w:numPr>
        <w:tabs>
          <w:tab w:val="left" w:pos="414"/>
          <w:tab w:val="left" w:leader="dot" w:pos="6125"/>
        </w:tabs>
        <w:spacing w:afterLines="300" w:after="720" w:line="283" w:lineRule="auto"/>
        <w:contextualSpacing/>
        <w:jc w:val="both"/>
        <w:rPr>
          <w:rFonts w:ascii="Cambria" w:hAnsi="Cambria"/>
        </w:rPr>
      </w:pPr>
      <w:r w:rsidRPr="0085178F">
        <w:rPr>
          <w:rStyle w:val="Teksttreci"/>
          <w:rFonts w:ascii="Cambria" w:hAnsi="Cambria"/>
        </w:rPr>
        <w:t>Wykonawca oświadcza, że podmiot trzeci</w:t>
      </w:r>
      <w:r w:rsidRPr="0085178F">
        <w:rPr>
          <w:rStyle w:val="Teksttreci"/>
          <w:rFonts w:ascii="Cambria" w:hAnsi="Cambria"/>
        </w:rPr>
        <w:tab/>
        <w:t>, na zasoby którego powoływał</w:t>
      </w:r>
    </w:p>
    <w:p w14:paraId="7C4AFB8C" w14:textId="77777777" w:rsidR="008C75CF" w:rsidRPr="0085178F" w:rsidRDefault="00AB22DB" w:rsidP="005301C5">
      <w:pPr>
        <w:pStyle w:val="Teksttreci0"/>
        <w:tabs>
          <w:tab w:val="left" w:leader="dot" w:pos="9100"/>
        </w:tabs>
        <w:spacing w:afterLines="300" w:after="720" w:line="283" w:lineRule="auto"/>
        <w:ind w:left="460"/>
        <w:contextualSpacing/>
        <w:jc w:val="both"/>
        <w:rPr>
          <w:rFonts w:ascii="Cambria" w:hAnsi="Cambria"/>
        </w:rPr>
      </w:pPr>
      <w:r w:rsidRPr="0085178F">
        <w:rPr>
          <w:rStyle w:val="Teksttreci"/>
          <w:rFonts w:ascii="Cambria" w:hAnsi="Cambria"/>
        </w:rPr>
        <w:t xml:space="preserve">się składając ofertę, celem wykazania spełniania warunków udziału w postępowaniu o </w:t>
      </w:r>
      <w:r w:rsidRPr="0085178F">
        <w:rPr>
          <w:rStyle w:val="Teksttreci"/>
          <w:rFonts w:ascii="Cambria" w:hAnsi="Cambria"/>
        </w:rPr>
        <w:lastRenderedPageBreak/>
        <w:t>udzielenie zamówienia publicznego, będzie realizował przedmiot umowy w zakresie</w:t>
      </w:r>
      <w:r w:rsidRPr="0085178F">
        <w:rPr>
          <w:rStyle w:val="Teksttreci"/>
          <w:rFonts w:ascii="Cambria" w:hAnsi="Cambria"/>
        </w:rPr>
        <w:tab/>
        <w:t xml:space="preserve"> Stwierdzenie przez Zamawiającego braku realizacji powyższego zakresu przez podmiot trzeci, podczas realizacji umowy, może skutkować odstąpieniem od umowy z winy Wykonawcy.</w:t>
      </w:r>
    </w:p>
    <w:p w14:paraId="7C4AFB8D"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Zamawiający żąda, aby przed przystąpieniem do wykonania zamówienia, Wykonawca podał na piśmie, o ile są mu znane, nazwy albo imiona i nazwiska oraz dane kontaktowe podwykonawców i osób do kontaktu z nimi zaangażowanych w usługi i roboty budowlane. Wykonawca zawiadamia Zamawiającego o wszelkich zmianach danych, o których mowa w zdaniu pierwszym, w trakcie realizacji zamówienia, a także przekazuje informacje na temat nowych podwykonawców, którym w późniejszym okresie zamierza powierzyć realizację usług i robót budowlanych.</w:t>
      </w:r>
    </w:p>
    <w:p w14:paraId="7C4AFB8E"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Wprowadzenie podwykonawcy robót budowlanych wymaga uzyskania uprzedniej pisemnej zgody Zamawiającego, po złożeniu przez Wykonawcę stosownego wniosku. Z pisemną zgodą na wprowadzenie podwykonawcy robót budowlanych równoważny jest brak wniesienia przez Zamawiającego pisemnego sprzeciwu do poświadczonej za zgodność z oryginałem kopii umowy o podwykonawstwo w terminie określonym w ust. 6, po uprzednim wyczerpaniu procedury określonej w ust. 5.</w:t>
      </w:r>
    </w:p>
    <w:p w14:paraId="7C4AFB8F"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Do wniosku o wprowadzenie podwykonawcy, Wykonawca załącza projekt umowy o podwykonawstwo, której przedmiotem są roboty budowlane. Niezgłoszenie w formie pisemnej pod rygorem nieważności Wykonawcy i podwykonawcy zastrzeżeń do przedłożonego projektu umowy o podwykonawstwo w ciągu 14 dni od daty otrzymania przez Zamawiającego, uważa się za akceptację postanowień w/w projektu umowy.</w:t>
      </w:r>
    </w:p>
    <w:p w14:paraId="7C4AFB90"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Wykonawca lub podwykonawca przedkłada Zamawiającemu zaakceptowaną, poświadczoną za zgodność z oryginałem kopię zawartej umowy o podwykonawstwo, której przedmiotem są roboty budowlane, w terminie 7 dni od daty podpisania jej przez podwykonawcę. Niezgłoszenie w formie pisemnej pod rygorem nieważności sprzeciwu do przedłożonej umowy o podwykonawstwo w ciągu 7 dni od daty otrzymania przez Zamawiającego, uważa się za akceptację w/w umowy.</w:t>
      </w:r>
    </w:p>
    <w:p w14:paraId="7C4AFB91" w14:textId="77777777" w:rsidR="008C75CF" w:rsidRPr="0085178F" w:rsidRDefault="00AB22DB" w:rsidP="005301C5">
      <w:pPr>
        <w:pStyle w:val="Teksttreci0"/>
        <w:numPr>
          <w:ilvl w:val="0"/>
          <w:numId w:val="63"/>
        </w:numPr>
        <w:tabs>
          <w:tab w:val="left" w:pos="408"/>
        </w:tabs>
        <w:spacing w:afterLines="300" w:after="720" w:line="283" w:lineRule="auto"/>
        <w:contextualSpacing/>
        <w:jc w:val="both"/>
        <w:rPr>
          <w:rFonts w:ascii="Cambria" w:hAnsi="Cambria"/>
        </w:rPr>
      </w:pPr>
      <w:r w:rsidRPr="0085178F">
        <w:rPr>
          <w:rStyle w:val="Teksttreci"/>
          <w:rFonts w:ascii="Cambria" w:hAnsi="Cambria"/>
        </w:rPr>
        <w:t>Do zmiany umowy o podwykonawstwo ust. 5-6 stosuje się odpowiednio.</w:t>
      </w:r>
    </w:p>
    <w:p w14:paraId="7C4AFB92" w14:textId="3F637C92"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Wykonawca lub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(§1</w:t>
      </w:r>
      <w:r w:rsidR="00E70CFD">
        <w:rPr>
          <w:rStyle w:val="Teksttreci"/>
          <w:rFonts w:ascii="Cambria" w:hAnsi="Cambria"/>
        </w:rPr>
        <w:t>6</w:t>
      </w:r>
      <w:r w:rsidRPr="0085178F">
        <w:rPr>
          <w:rStyle w:val="Teksttreci"/>
          <w:rFonts w:ascii="Cambria" w:hAnsi="Cambria"/>
        </w:rPr>
        <w:t xml:space="preserve"> ust. 1 Umowy) oraz umów o podwykonawstwo, których przedmiot został wskazany przez Zamawiającego w dokumentach zamówienia. Wyłączenie, o którym mowa w zdaniu pierwszym, nie dotyczy umów o podwykonawstwo o wartości większej niż 50 000 złotych.</w:t>
      </w:r>
    </w:p>
    <w:p w14:paraId="7C4AFB93"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C4AFB94"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Jeżeli Zamawiający stwierdzi, że wobec danego podwykonawcy zachodzą podstawy wykluczenia, Wykonawca obowiązany jest zastąpić tego podwykonawcę lub zrezygnować z powierzenia wykonania części zamówienia podwykonawcy.</w:t>
      </w:r>
    </w:p>
    <w:p w14:paraId="7C4AFB95" w14:textId="45540F22"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Zamawiający odpowiada solidarnie za zapłatę wynagrodzenia podwykonawcy tylko do wysokości nie przekraczającej wysokości wynagrodzenia Wykonawcy za tożsamy element robót wynikający z </w:t>
      </w:r>
      <w:r w:rsidR="00EE3200">
        <w:rPr>
          <w:rStyle w:val="Teksttreci"/>
          <w:rFonts w:ascii="Cambria" w:hAnsi="Cambria"/>
        </w:rPr>
        <w:t>harmonogramu rzeczowo – finansowego</w:t>
      </w:r>
      <w:r w:rsidRPr="0085178F">
        <w:rPr>
          <w:rStyle w:val="Teksttreci"/>
          <w:rFonts w:ascii="Cambria" w:hAnsi="Cambria"/>
        </w:rPr>
        <w:t>.</w:t>
      </w:r>
    </w:p>
    <w:p w14:paraId="7C4AFB96" w14:textId="77777777" w:rsidR="008C75CF" w:rsidRPr="0085178F" w:rsidRDefault="00AB22DB" w:rsidP="005301C5">
      <w:pPr>
        <w:pStyle w:val="Teksttreci0"/>
        <w:numPr>
          <w:ilvl w:val="0"/>
          <w:numId w:val="63"/>
        </w:numPr>
        <w:tabs>
          <w:tab w:val="left" w:pos="408"/>
        </w:tabs>
        <w:spacing w:afterLines="300" w:after="720" w:line="283" w:lineRule="auto"/>
        <w:ind w:left="460" w:hanging="460"/>
        <w:contextualSpacing/>
        <w:jc w:val="both"/>
        <w:rPr>
          <w:rFonts w:ascii="Cambria" w:hAnsi="Cambria"/>
        </w:rPr>
      </w:pPr>
      <w:r w:rsidRPr="0085178F">
        <w:rPr>
          <w:rStyle w:val="Teksttreci"/>
          <w:rFonts w:ascii="Cambria" w:hAnsi="Cambria"/>
        </w:rPr>
        <w:lastRenderedPageBreak/>
        <w:t>Zamawiający nie dopuszcza możliwości wprowadzania dalszych podwykonawców oraz zlecania całości zakresu robót, objętego umową, jednemu podwykonawcy.</w:t>
      </w:r>
    </w:p>
    <w:p w14:paraId="7C4AFB97" w14:textId="77777777" w:rsidR="008C75CF" w:rsidRPr="0085178F" w:rsidRDefault="00AB22DB" w:rsidP="005301C5">
      <w:pPr>
        <w:pStyle w:val="Teksttreci0"/>
        <w:spacing w:afterLines="300" w:after="720" w:line="283" w:lineRule="auto"/>
        <w:ind w:left="480"/>
        <w:contextualSpacing/>
        <w:jc w:val="both"/>
        <w:rPr>
          <w:rFonts w:ascii="Cambria" w:hAnsi="Cambria"/>
        </w:rPr>
      </w:pPr>
      <w:r w:rsidRPr="0085178F">
        <w:rPr>
          <w:rStyle w:val="Teksttreci"/>
          <w:rFonts w:ascii="Cambria" w:hAnsi="Cambria"/>
        </w:rPr>
        <w:t>Wykonawca zapewni, że do realizacji przedmiotu umowy nie będą wykorzystywani dalsi podwykonawcy</w:t>
      </w:r>
    </w:p>
    <w:p w14:paraId="7C4AFB98" w14:textId="77777777" w:rsidR="008C75CF" w:rsidRPr="0085178F" w:rsidRDefault="00AB22DB" w:rsidP="00E70CFD">
      <w:pPr>
        <w:pStyle w:val="Teksttreci0"/>
        <w:numPr>
          <w:ilvl w:val="0"/>
          <w:numId w:val="63"/>
        </w:numPr>
        <w:tabs>
          <w:tab w:val="left" w:pos="438"/>
        </w:tabs>
        <w:spacing w:after="0" w:line="283" w:lineRule="auto"/>
        <w:ind w:left="480" w:hanging="480"/>
        <w:contextualSpacing/>
        <w:jc w:val="both"/>
        <w:rPr>
          <w:rFonts w:ascii="Cambria" w:hAnsi="Cambria"/>
        </w:rPr>
      </w:pPr>
      <w:r w:rsidRPr="0085178F">
        <w:rPr>
          <w:rStyle w:val="Teksttreci"/>
          <w:rFonts w:ascii="Cambria" w:hAnsi="Cambria"/>
        </w:rPr>
        <w:t>Wykonawca zobowiązuje się zapłacić podwykonawcy należne wynagrodzenie nie później niż w terminie 30 dni od dnia doręczenia Wykonawcy prawidłowo wystawionej faktury lub rachunku przez podwykonawcę</w:t>
      </w:r>
    </w:p>
    <w:p w14:paraId="7C4AFB99" w14:textId="77777777" w:rsidR="008C75CF" w:rsidRPr="0085178F" w:rsidRDefault="008C75CF" w:rsidP="00E70CFD">
      <w:pPr>
        <w:pStyle w:val="Nagwek10"/>
        <w:keepNext/>
        <w:keepLines/>
        <w:numPr>
          <w:ilvl w:val="0"/>
          <w:numId w:val="52"/>
        </w:numPr>
        <w:spacing w:after="0" w:line="283" w:lineRule="auto"/>
        <w:contextualSpacing/>
        <w:outlineLvl w:val="9"/>
        <w:rPr>
          <w:rFonts w:ascii="Cambria" w:hAnsi="Cambria"/>
        </w:rPr>
      </w:pPr>
      <w:bookmarkStart w:id="27" w:name="bookmark67"/>
      <w:bookmarkEnd w:id="27"/>
    </w:p>
    <w:p w14:paraId="7C4AFB9A" w14:textId="77777777" w:rsidR="008C75CF" w:rsidRPr="0085178F" w:rsidRDefault="00AB22DB" w:rsidP="00E70CFD">
      <w:pPr>
        <w:pStyle w:val="Teksttreci0"/>
        <w:numPr>
          <w:ilvl w:val="0"/>
          <w:numId w:val="64"/>
        </w:numPr>
        <w:tabs>
          <w:tab w:val="left" w:pos="438"/>
        </w:tabs>
        <w:spacing w:after="0" w:line="283" w:lineRule="auto"/>
        <w:ind w:left="480" w:hanging="480"/>
        <w:contextualSpacing/>
        <w:jc w:val="both"/>
        <w:rPr>
          <w:rFonts w:ascii="Cambria" w:hAnsi="Cambria"/>
        </w:rPr>
      </w:pPr>
      <w:r w:rsidRPr="0085178F">
        <w:rPr>
          <w:rStyle w:val="Teksttreci"/>
          <w:rFonts w:ascii="Cambria" w:hAnsi="Cambria"/>
        </w:rPr>
        <w:t>Wykonanie robót budowlanych przy pomocy podwykonawców może odbywać się wyłącznie za wiedzą Zamawiającego.</w:t>
      </w:r>
    </w:p>
    <w:p w14:paraId="7C4AFB9B" w14:textId="77777777" w:rsidR="008C75CF" w:rsidRPr="0085178F" w:rsidRDefault="00AB22DB" w:rsidP="005301C5">
      <w:pPr>
        <w:pStyle w:val="Teksttreci0"/>
        <w:numPr>
          <w:ilvl w:val="0"/>
          <w:numId w:val="64"/>
        </w:numPr>
        <w:tabs>
          <w:tab w:val="left" w:pos="438"/>
          <w:tab w:val="left" w:leader="dot" w:pos="8995"/>
        </w:tabs>
        <w:spacing w:afterLines="300" w:after="720" w:line="283" w:lineRule="auto"/>
        <w:ind w:left="480" w:hanging="480"/>
        <w:contextualSpacing/>
        <w:jc w:val="both"/>
        <w:rPr>
          <w:rFonts w:ascii="Cambria" w:hAnsi="Cambria"/>
        </w:rPr>
      </w:pPr>
      <w:r w:rsidRPr="0085178F">
        <w:rPr>
          <w:rStyle w:val="Teksttreci"/>
          <w:rFonts w:ascii="Cambria" w:hAnsi="Cambria"/>
        </w:rPr>
        <w:t>Wykonawca zamierza powierzyć wykonanie części zamówienia następującemu/</w:t>
      </w:r>
      <w:proofErr w:type="spellStart"/>
      <w:r w:rsidRPr="0085178F">
        <w:rPr>
          <w:rStyle w:val="Teksttreci"/>
          <w:rFonts w:ascii="Cambria" w:hAnsi="Cambria"/>
        </w:rPr>
        <w:t>ym</w:t>
      </w:r>
      <w:proofErr w:type="spellEnd"/>
      <w:r w:rsidRPr="0085178F">
        <w:rPr>
          <w:rStyle w:val="Teksttreci"/>
          <w:rFonts w:ascii="Cambria" w:hAnsi="Cambria"/>
        </w:rPr>
        <w:t xml:space="preserve"> podwykonawcy/om:</w:t>
      </w:r>
      <w:r w:rsidRPr="0085178F">
        <w:rPr>
          <w:rStyle w:val="Teksttreci"/>
          <w:rFonts w:ascii="Cambria" w:hAnsi="Cambria"/>
        </w:rPr>
        <w:tab/>
      </w:r>
    </w:p>
    <w:p w14:paraId="7C4AFB9C" w14:textId="77777777" w:rsidR="008C75CF" w:rsidRPr="0085178F" w:rsidRDefault="00AB22DB" w:rsidP="005301C5">
      <w:pPr>
        <w:pStyle w:val="Teksttreci0"/>
        <w:numPr>
          <w:ilvl w:val="0"/>
          <w:numId w:val="64"/>
        </w:numPr>
        <w:tabs>
          <w:tab w:val="left" w:pos="438"/>
          <w:tab w:val="left" w:pos="2112"/>
          <w:tab w:val="left" w:pos="3754"/>
          <w:tab w:val="left" w:pos="4286"/>
          <w:tab w:val="left" w:pos="5748"/>
          <w:tab w:val="left" w:pos="6504"/>
          <w:tab w:val="left" w:pos="7915"/>
        </w:tabs>
        <w:spacing w:afterLines="300" w:after="720" w:line="283" w:lineRule="auto"/>
        <w:ind w:left="480" w:hanging="480"/>
        <w:contextualSpacing/>
        <w:jc w:val="both"/>
        <w:rPr>
          <w:rFonts w:ascii="Cambria" w:hAnsi="Cambria"/>
        </w:rPr>
      </w:pPr>
      <w:r w:rsidRPr="0085178F">
        <w:rPr>
          <w:rStyle w:val="Teksttreci"/>
          <w:rFonts w:ascii="Cambria" w:hAnsi="Cambria"/>
        </w:rPr>
        <w:t>W przypadku, gdy Wykonawca zamierza powierzyć podwykonawcy/om do realizacji część zamówienia,</w:t>
      </w:r>
      <w:r w:rsidRPr="0085178F">
        <w:rPr>
          <w:rStyle w:val="Teksttreci"/>
          <w:rFonts w:ascii="Cambria" w:hAnsi="Cambria"/>
        </w:rPr>
        <w:tab/>
        <w:t>związanego</w:t>
      </w:r>
      <w:r w:rsidRPr="0085178F">
        <w:rPr>
          <w:rStyle w:val="Teksttreci"/>
          <w:rFonts w:ascii="Cambria" w:hAnsi="Cambria"/>
        </w:rPr>
        <w:tab/>
        <w:t>z</w:t>
      </w:r>
      <w:r w:rsidRPr="0085178F">
        <w:rPr>
          <w:rStyle w:val="Teksttreci"/>
          <w:rFonts w:ascii="Cambria" w:hAnsi="Cambria"/>
        </w:rPr>
        <w:tab/>
        <w:t>dostępem</w:t>
      </w:r>
      <w:r w:rsidRPr="0085178F">
        <w:rPr>
          <w:rStyle w:val="Teksttreci"/>
          <w:rFonts w:ascii="Cambria" w:hAnsi="Cambria"/>
        </w:rPr>
        <w:tab/>
        <w:t>do</w:t>
      </w:r>
      <w:r w:rsidRPr="0085178F">
        <w:rPr>
          <w:rStyle w:val="Teksttreci"/>
          <w:rFonts w:ascii="Cambria" w:hAnsi="Cambria"/>
        </w:rPr>
        <w:tab/>
        <w:t>informacji</w:t>
      </w:r>
      <w:r w:rsidRPr="0085178F">
        <w:rPr>
          <w:rStyle w:val="Teksttreci"/>
          <w:rFonts w:ascii="Cambria" w:hAnsi="Cambria"/>
        </w:rPr>
        <w:tab/>
        <w:t>niejawnych,</w:t>
      </w:r>
    </w:p>
    <w:p w14:paraId="7C4AFB9D" w14:textId="77777777" w:rsidR="008C75CF" w:rsidRPr="0085178F" w:rsidRDefault="00AB22DB" w:rsidP="005301C5">
      <w:pPr>
        <w:pStyle w:val="Teksttreci0"/>
        <w:spacing w:afterLines="300" w:after="720" w:line="283" w:lineRule="auto"/>
        <w:ind w:left="480"/>
        <w:contextualSpacing/>
        <w:jc w:val="both"/>
        <w:rPr>
          <w:rFonts w:ascii="Cambria" w:hAnsi="Cambria"/>
        </w:rPr>
      </w:pPr>
      <w:r w:rsidRPr="0085178F">
        <w:rPr>
          <w:rStyle w:val="Teksttreci"/>
          <w:rFonts w:ascii="Cambria" w:hAnsi="Cambria"/>
        </w:rPr>
        <w:t>to przed podpisaniem umowy z Zamawiającym jest zobowiązany do bezzwłocznego dostarczenia informacji, które umożliwią Zamawiającemu stwierdzenie, czy podwykonawca/y posiada/ją niezbędne kwalifikacje i uprawnienia wymagane do zachowania poufnego charakteru informacji niejawnych, do których będzie/będą miał/mieli dostęp - podwykonawca/y musi/muszą spełniać takie same wymagania w zakresie ochrony informacji niejawnych jak Wykonawca.</w:t>
      </w:r>
    </w:p>
    <w:p w14:paraId="7C4AFB9E" w14:textId="77777777" w:rsidR="008C75CF" w:rsidRPr="0085178F" w:rsidRDefault="00AB22DB" w:rsidP="005301C5">
      <w:pPr>
        <w:pStyle w:val="Teksttreci0"/>
        <w:numPr>
          <w:ilvl w:val="0"/>
          <w:numId w:val="64"/>
        </w:numPr>
        <w:tabs>
          <w:tab w:val="left" w:pos="438"/>
        </w:tabs>
        <w:spacing w:afterLines="300" w:after="720" w:line="283" w:lineRule="auto"/>
        <w:ind w:left="480" w:hanging="480"/>
        <w:contextualSpacing/>
        <w:jc w:val="both"/>
        <w:rPr>
          <w:rFonts w:ascii="Cambria" w:hAnsi="Cambria"/>
        </w:rPr>
      </w:pPr>
      <w:r w:rsidRPr="0085178F">
        <w:rPr>
          <w:rStyle w:val="Teksttreci"/>
          <w:rFonts w:ascii="Cambria" w:hAnsi="Cambria"/>
        </w:rPr>
        <w:t>Wykonawca i podwykonawcy są zobowiązani do zachowania poufnego charakteru informacji niejawnych znajdujących się w ich posiadaniu lub, z którymi zapoznali się w postępowaniu o udzielenie zamówienia i po jego zakończeniu, zgodnie z przepisami o ochronie informacji niejawnych.</w:t>
      </w:r>
    </w:p>
    <w:p w14:paraId="7C4AFB9F" w14:textId="77777777" w:rsidR="008C75CF" w:rsidRPr="0085178F" w:rsidRDefault="00AB22DB" w:rsidP="005301C5">
      <w:pPr>
        <w:pStyle w:val="Teksttreci0"/>
        <w:numPr>
          <w:ilvl w:val="0"/>
          <w:numId w:val="64"/>
        </w:numPr>
        <w:tabs>
          <w:tab w:val="left" w:pos="438"/>
        </w:tabs>
        <w:spacing w:afterLines="300" w:after="720" w:line="283" w:lineRule="auto"/>
        <w:ind w:left="480" w:hanging="480"/>
        <w:contextualSpacing/>
        <w:jc w:val="both"/>
        <w:rPr>
          <w:rFonts w:ascii="Cambria" w:hAnsi="Cambria"/>
        </w:rPr>
      </w:pPr>
      <w:r w:rsidRPr="0085178F">
        <w:rPr>
          <w:rStyle w:val="Teksttreci"/>
          <w:rFonts w:ascii="Cambria" w:hAnsi="Cambria"/>
        </w:rPr>
        <w:t>Wykonawca jest odpowiedzialny za działania lub zaniechania podwykonawców, dalszych podwykonawców, ich przedstawicieli lub pracowników, jak za własne działania lub zaniechania.</w:t>
      </w:r>
    </w:p>
    <w:p w14:paraId="7C4AFBA0" w14:textId="77777777" w:rsidR="008C75CF" w:rsidRPr="0085178F" w:rsidRDefault="00AB22DB" w:rsidP="005301C5">
      <w:pPr>
        <w:pStyle w:val="Teksttreci0"/>
        <w:numPr>
          <w:ilvl w:val="0"/>
          <w:numId w:val="64"/>
        </w:numPr>
        <w:tabs>
          <w:tab w:val="left" w:pos="438"/>
        </w:tabs>
        <w:spacing w:afterLines="300" w:after="720" w:line="283" w:lineRule="auto"/>
        <w:contextualSpacing/>
        <w:jc w:val="both"/>
        <w:rPr>
          <w:rFonts w:ascii="Cambria" w:hAnsi="Cambria"/>
        </w:rPr>
      </w:pPr>
      <w:r w:rsidRPr="0085178F">
        <w:rPr>
          <w:rStyle w:val="Teksttreci"/>
          <w:rFonts w:ascii="Cambria" w:hAnsi="Cambria"/>
        </w:rPr>
        <w:t>Umowa o podwykonawstwo nie może zawierać postanowień:</w:t>
      </w:r>
    </w:p>
    <w:p w14:paraId="7C4AFBA1" w14:textId="77777777" w:rsidR="008C75CF" w:rsidRPr="0085178F" w:rsidRDefault="00AB22DB" w:rsidP="00E70CFD">
      <w:pPr>
        <w:pStyle w:val="Teksttreci0"/>
        <w:numPr>
          <w:ilvl w:val="0"/>
          <w:numId w:val="6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uzależniających uzyskanie przez podwykonawcę zapłaty od Wykonawcy wynagrodzenia za wykonanie przedmiotu umowy o podwykonawstwo od zapłaty przez Zamawiającego wynagrodzenia na rzecz Wykonawcy,</w:t>
      </w:r>
    </w:p>
    <w:p w14:paraId="7C4AFBA2" w14:textId="77777777" w:rsidR="008C75CF" w:rsidRPr="0085178F" w:rsidRDefault="00AB22DB" w:rsidP="00E70CFD">
      <w:pPr>
        <w:pStyle w:val="Teksttreci0"/>
        <w:numPr>
          <w:ilvl w:val="0"/>
          <w:numId w:val="6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uzależniających zwrot kwot zabezpieczenia przez Wykonawcę podwykonawcy, od zwrotu zabezpieczenia należytego wykonania umowy Wykonawcy przez Zamawiającego,</w:t>
      </w:r>
    </w:p>
    <w:p w14:paraId="7C4AFBA3" w14:textId="77777777" w:rsidR="008C75CF" w:rsidRPr="0085178F" w:rsidRDefault="00AB22DB" w:rsidP="00E70CFD">
      <w:pPr>
        <w:pStyle w:val="Teksttreci0"/>
        <w:numPr>
          <w:ilvl w:val="0"/>
          <w:numId w:val="65"/>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dotyczących utworzenia zabezpieczenia (kaucji) należytego wykonania umowy</w:t>
      </w:r>
    </w:p>
    <w:p w14:paraId="7C4AFBA4" w14:textId="53613CED" w:rsidR="008C75CF" w:rsidRPr="0085178F" w:rsidRDefault="00E70CFD" w:rsidP="00E70CFD">
      <w:pPr>
        <w:pStyle w:val="Teksttreci0"/>
        <w:tabs>
          <w:tab w:val="left" w:pos="709"/>
        </w:tabs>
        <w:spacing w:afterLines="300" w:after="720" w:line="283" w:lineRule="auto"/>
        <w:ind w:left="709" w:hanging="283"/>
        <w:contextualSpacing/>
        <w:jc w:val="both"/>
        <w:rPr>
          <w:rFonts w:ascii="Cambria" w:hAnsi="Cambria"/>
        </w:rPr>
      </w:pPr>
      <w:r>
        <w:rPr>
          <w:rStyle w:val="Teksttreci"/>
          <w:rFonts w:ascii="Cambria" w:hAnsi="Cambria"/>
        </w:rPr>
        <w:tab/>
      </w:r>
      <w:r w:rsidR="00AB22DB" w:rsidRPr="0085178F">
        <w:rPr>
          <w:rStyle w:val="Teksttreci"/>
          <w:rFonts w:ascii="Cambria" w:hAnsi="Cambria"/>
        </w:rPr>
        <w:t>o podwykonawstwo z wynagrodzenia należnego podwykonawcy,</w:t>
      </w:r>
    </w:p>
    <w:p w14:paraId="7C4AFBA6" w14:textId="6332360A" w:rsidR="008C75CF" w:rsidRPr="00E70CFD" w:rsidRDefault="00AB22DB" w:rsidP="00E70CFD">
      <w:pPr>
        <w:pStyle w:val="Teksttreci0"/>
        <w:numPr>
          <w:ilvl w:val="0"/>
          <w:numId w:val="65"/>
        </w:numPr>
        <w:tabs>
          <w:tab w:val="left" w:pos="709"/>
          <w:tab w:val="left" w:pos="5748"/>
          <w:tab w:val="left" w:pos="7051"/>
        </w:tabs>
        <w:spacing w:afterLines="300" w:after="720" w:line="283" w:lineRule="auto"/>
        <w:ind w:left="709" w:hanging="283"/>
        <w:contextualSpacing/>
        <w:jc w:val="both"/>
        <w:rPr>
          <w:rFonts w:ascii="Cambria" w:hAnsi="Cambria"/>
        </w:rPr>
      </w:pPr>
      <w:r w:rsidRPr="00E70CFD">
        <w:rPr>
          <w:rStyle w:val="Teksttreci"/>
          <w:rFonts w:ascii="Cambria" w:hAnsi="Cambria"/>
        </w:rPr>
        <w:t>umożliwiających jednostronne potrącenie kar</w:t>
      </w:r>
      <w:r w:rsidR="00E70CFD" w:rsidRPr="00E70CFD">
        <w:rPr>
          <w:rStyle w:val="Teksttreci"/>
          <w:rFonts w:ascii="Cambria" w:hAnsi="Cambria"/>
        </w:rPr>
        <w:t xml:space="preserve"> </w:t>
      </w:r>
      <w:r w:rsidRPr="00E70CFD">
        <w:rPr>
          <w:rStyle w:val="Teksttreci"/>
          <w:rFonts w:ascii="Cambria" w:hAnsi="Cambria"/>
        </w:rPr>
        <w:t>umownych</w:t>
      </w:r>
      <w:r w:rsidR="00E70CFD" w:rsidRPr="00E70CFD">
        <w:rPr>
          <w:rStyle w:val="Teksttreci"/>
          <w:rFonts w:ascii="Cambria" w:hAnsi="Cambria"/>
        </w:rPr>
        <w:t xml:space="preserve"> </w:t>
      </w:r>
      <w:r w:rsidRPr="00E70CFD">
        <w:rPr>
          <w:rStyle w:val="Teksttreci"/>
          <w:rFonts w:ascii="Cambria" w:hAnsi="Cambria"/>
        </w:rPr>
        <w:t>przez Wykonawcę</w:t>
      </w:r>
      <w:r w:rsidR="00E70CFD" w:rsidRPr="00E70CFD">
        <w:rPr>
          <w:rStyle w:val="Teksttreci"/>
          <w:rFonts w:ascii="Cambria" w:hAnsi="Cambria"/>
        </w:rPr>
        <w:t xml:space="preserve"> </w:t>
      </w:r>
      <w:r w:rsidRPr="00E70CFD">
        <w:rPr>
          <w:rStyle w:val="Teksttreci"/>
          <w:rFonts w:ascii="Cambria" w:hAnsi="Cambria"/>
        </w:rPr>
        <w:t>z wynagrodzenia należnego podwykonawcy</w:t>
      </w:r>
    </w:p>
    <w:p w14:paraId="7C4AFBA8" w14:textId="4D46ACD6" w:rsidR="008C75CF" w:rsidRPr="00E70CFD" w:rsidRDefault="00AB22DB" w:rsidP="0002203B">
      <w:pPr>
        <w:pStyle w:val="Teksttreci0"/>
        <w:numPr>
          <w:ilvl w:val="0"/>
          <w:numId w:val="64"/>
        </w:numPr>
        <w:tabs>
          <w:tab w:val="left" w:pos="438"/>
          <w:tab w:val="left" w:pos="3485"/>
          <w:tab w:val="left" w:pos="4286"/>
          <w:tab w:val="left" w:pos="7570"/>
        </w:tabs>
        <w:spacing w:after="0" w:line="283" w:lineRule="auto"/>
        <w:ind w:left="480" w:hanging="480"/>
        <w:contextualSpacing/>
        <w:jc w:val="both"/>
        <w:rPr>
          <w:rFonts w:ascii="Cambria" w:hAnsi="Cambria"/>
        </w:rPr>
      </w:pPr>
      <w:r w:rsidRPr="0085178F">
        <w:rPr>
          <w:rStyle w:val="Teksttreci"/>
          <w:rFonts w:ascii="Cambria" w:hAnsi="Cambria"/>
        </w:rPr>
        <w:t>Zamawiający może zażądać od Wykonawcy niezwłocznego usunięcia z terenu budowy podwykonawcy, z którym nie została zawarta umowa o podwykonawstwo zaakceptowana przez Zamawiającego,</w:t>
      </w:r>
      <w:r w:rsidR="00E70CFD">
        <w:rPr>
          <w:rStyle w:val="Teksttreci"/>
          <w:rFonts w:ascii="Cambria" w:hAnsi="Cambria"/>
        </w:rPr>
        <w:t xml:space="preserve"> </w:t>
      </w:r>
      <w:r w:rsidRPr="0085178F">
        <w:rPr>
          <w:rStyle w:val="Teksttreci"/>
          <w:rFonts w:ascii="Cambria" w:hAnsi="Cambria"/>
        </w:rPr>
        <w:t>lub</w:t>
      </w:r>
      <w:r w:rsidR="00E70CFD">
        <w:rPr>
          <w:rStyle w:val="Teksttreci"/>
          <w:rFonts w:ascii="Cambria" w:hAnsi="Cambria"/>
        </w:rPr>
        <w:t xml:space="preserve"> </w:t>
      </w:r>
      <w:r w:rsidRPr="0085178F">
        <w:rPr>
          <w:rStyle w:val="Teksttreci"/>
          <w:rFonts w:ascii="Cambria" w:hAnsi="Cambria"/>
        </w:rPr>
        <w:t>może usunąć takiego</w:t>
      </w:r>
      <w:r w:rsidR="00E70CFD">
        <w:rPr>
          <w:rStyle w:val="Teksttreci"/>
          <w:rFonts w:ascii="Cambria" w:hAnsi="Cambria"/>
        </w:rPr>
        <w:t xml:space="preserve"> </w:t>
      </w:r>
      <w:r w:rsidRPr="0085178F">
        <w:rPr>
          <w:rStyle w:val="Teksttreci"/>
          <w:rFonts w:ascii="Cambria" w:hAnsi="Cambria"/>
        </w:rPr>
        <w:t>podwykonawcę</w:t>
      </w:r>
      <w:r w:rsidR="00E70CFD">
        <w:rPr>
          <w:rStyle w:val="Teksttreci"/>
          <w:rFonts w:ascii="Cambria" w:hAnsi="Cambria"/>
        </w:rPr>
        <w:t xml:space="preserve"> </w:t>
      </w:r>
      <w:r w:rsidRPr="00E70CFD">
        <w:rPr>
          <w:rStyle w:val="Teksttreci"/>
          <w:rFonts w:ascii="Cambria" w:hAnsi="Cambria"/>
        </w:rPr>
        <w:t>na koszt i ryzyko Wykonawcy.</w:t>
      </w:r>
    </w:p>
    <w:p w14:paraId="7C4AFBA9" w14:textId="77777777" w:rsidR="008C75CF" w:rsidRPr="0085178F" w:rsidRDefault="00AB22DB" w:rsidP="0002203B">
      <w:pPr>
        <w:pStyle w:val="Nagwek10"/>
        <w:keepNext/>
        <w:keepLines/>
        <w:spacing w:after="0" w:line="283" w:lineRule="auto"/>
        <w:contextualSpacing/>
        <w:outlineLvl w:val="9"/>
        <w:rPr>
          <w:rFonts w:ascii="Cambria" w:hAnsi="Cambria"/>
        </w:rPr>
      </w:pPr>
      <w:bookmarkStart w:id="28" w:name="bookmark69"/>
      <w:r w:rsidRPr="0085178F">
        <w:rPr>
          <w:rStyle w:val="Nagwek1"/>
          <w:rFonts w:ascii="Cambria" w:hAnsi="Cambria"/>
          <w:b/>
          <w:bCs/>
        </w:rPr>
        <w:t>Wprowadzenie istotnych zmian do umowy</w:t>
      </w:r>
      <w:bookmarkEnd w:id="28"/>
    </w:p>
    <w:p w14:paraId="7C4AFBAA" w14:textId="77777777" w:rsidR="008C75CF" w:rsidRPr="0085178F" w:rsidRDefault="008C75CF" w:rsidP="0002203B">
      <w:pPr>
        <w:pStyle w:val="Nagwek10"/>
        <w:keepNext/>
        <w:keepLines/>
        <w:numPr>
          <w:ilvl w:val="0"/>
          <w:numId w:val="52"/>
        </w:numPr>
        <w:spacing w:after="0" w:line="283" w:lineRule="auto"/>
        <w:contextualSpacing/>
        <w:outlineLvl w:val="9"/>
        <w:rPr>
          <w:rFonts w:ascii="Cambria" w:hAnsi="Cambria"/>
        </w:rPr>
      </w:pPr>
    </w:p>
    <w:p w14:paraId="7C4AFBAB" w14:textId="24708F93" w:rsidR="008C75CF" w:rsidRPr="0085178F" w:rsidRDefault="00AB22DB" w:rsidP="005301C5">
      <w:pPr>
        <w:pStyle w:val="Teksttreci0"/>
        <w:numPr>
          <w:ilvl w:val="0"/>
          <w:numId w:val="66"/>
        </w:numPr>
        <w:tabs>
          <w:tab w:val="left" w:pos="438"/>
        </w:tabs>
        <w:spacing w:afterLines="300" w:after="720" w:line="283" w:lineRule="auto"/>
        <w:ind w:left="480" w:hanging="480"/>
        <w:contextualSpacing/>
        <w:jc w:val="both"/>
        <w:rPr>
          <w:rFonts w:ascii="Cambria" w:hAnsi="Cambria"/>
        </w:rPr>
      </w:pPr>
      <w:r w:rsidRPr="0085178F">
        <w:rPr>
          <w:rStyle w:val="Teksttreci"/>
          <w:rFonts w:ascii="Cambria" w:hAnsi="Cambria"/>
        </w:rPr>
        <w:t>Zamawiający przewiduje możliwość zmiany terminu zakończenia wykonania robót lub prac projektowych, w przypadku wystąpienia następujących okoliczności i uwarunkowań, których Strony nie były w stanie przewidzieć pomimo zachowania należytej staranności:</w:t>
      </w:r>
    </w:p>
    <w:p w14:paraId="7C4AFBAD"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 xml:space="preserve">w przypadku wystąpienia wydarzenia nieprzewidywalnego, pozostającego poza kontrolą Stron niniejszej umowy, które pojawi się po podpisaniu umowy i spowoduje niemożliwość </w:t>
      </w:r>
      <w:r w:rsidRPr="0085178F">
        <w:rPr>
          <w:rStyle w:val="Teksttreci"/>
          <w:rFonts w:ascii="Cambria" w:hAnsi="Cambria"/>
        </w:rPr>
        <w:lastRenderedPageBreak/>
        <w:t>wywiązania się z umowy w jej obecnym brzmieniu,</w:t>
      </w:r>
    </w:p>
    <w:p w14:paraId="7C4AFBAE" w14:textId="699D4BAA"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zwiększenia lub zmiany zakresu robót / prac projektowych potwierdzonego protokołem konieczności</w:t>
      </w:r>
      <w:r w:rsidR="0002203B">
        <w:rPr>
          <w:rStyle w:val="Teksttreci"/>
          <w:rFonts w:ascii="Cambria" w:hAnsi="Cambria"/>
        </w:rPr>
        <w:t xml:space="preserve"> </w:t>
      </w:r>
      <w:r w:rsidRPr="0085178F">
        <w:rPr>
          <w:rStyle w:val="Teksttreci"/>
          <w:rFonts w:ascii="Cambria" w:hAnsi="Cambria"/>
        </w:rPr>
        <w:t>na roboty/prace projektowe dodatkowe lub zamienne, jeżeli prace/roboty te mają wpływ na termin wykonania niniejszej umowy;</w:t>
      </w:r>
    </w:p>
    <w:p w14:paraId="7C4AFBAF"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zmian w przepisach ustawowych i aktach wykonawczych, związanych z przedmiotem zamówienia, które nastąpiły po zawarciu umowy i które stosuje się do przedmiotu zamówienia;</w:t>
      </w:r>
    </w:p>
    <w:p w14:paraId="7C4AFBB0"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wystąpienia warunków uniemożliwiających prowadzenie robót lub powodujących, że prowadzenie robót jest niezgodne z przyjętą technologią ich wykonania,</w:t>
      </w:r>
    </w:p>
    <w:p w14:paraId="7C4AFBB1"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wystąpienia kolizji z planowanymi lub równolegle prowadzonymi przez Zamawiającego lub inne podmioty inwestycjami, uniemożliwiających planową realizację prac projektowych/robót;</w:t>
      </w:r>
    </w:p>
    <w:p w14:paraId="7C4AFBB2"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opóźnienia powstałego na skutek nałożenia na Wykonawcę, w trakcie wykonywania przedmiotu umowy, konieczności pozyskania zezwoleń, decyzji, uzgodnień, opinii, ekspertyz itp., warunkujących wykonanie przedmiotu umowy;</w:t>
      </w:r>
    </w:p>
    <w:p w14:paraId="7C4AFBB3"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wykrycia niezinwentaryzowanych instalacji i urządzeń, a wymagających przebudowy w związku z wykonywaniem przedmiotu umowy;</w:t>
      </w:r>
    </w:p>
    <w:p w14:paraId="7C4AFBB4"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odkrycia na terenie budowy broni, bomb, niewybuchów lub innych materiałów wybuchowych, szczątków ludzkich oraz przedmiotów o znaczeniu archeologicznym lub/i historycznym;</w:t>
      </w:r>
    </w:p>
    <w:p w14:paraId="7C4AFBB5"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zmian warunków gruntowo-wodnych lub nośności gruntu itp.;</w:t>
      </w:r>
    </w:p>
    <w:p w14:paraId="7C4AFBB6"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opóźnienia w uzyskaniu wszelkich zezwoleń, decyzji, uzgodnień, opinii, ekspertyz, itp., warunkujących wykonanie przedmiotu umowy, spowodowanego niedochowaniem przez organy administracji publicznej przewidzianych prawem terminów do załatwienia danego rodzaju sprawy;</w:t>
      </w:r>
    </w:p>
    <w:p w14:paraId="7C4AFBB7"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niesprzyjających warunków pogodowych, uniemożliwiających prowadzenie robót zewnętrznych, tj.:</w:t>
      </w:r>
    </w:p>
    <w:p w14:paraId="7C4AFBB8"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długotrwałych, obfitych opadów deszczu, śniegu lub gradu (łączna suma opadów powyżej średniej dla danego okresu, przekraczającej ilość podawaną przez Instytut Meteorologii i Gospodarki Wodnej dla danego terenu, pokrywa śniegu powyżej 20 cm), trwających dłużej niż 7 dni,</w:t>
      </w:r>
    </w:p>
    <w:p w14:paraId="7C4AFBB9"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długotrwałych, ekstremalnych upałów (powyżej 28 °C), trwających dłużej niż 7 dni,</w:t>
      </w:r>
    </w:p>
    <w:p w14:paraId="7C4AFBBA"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niskich temperatur czy mrozów (zakres temperatur w zależności od technologii wykonania), trwających dłużej niż 7 dni,</w:t>
      </w:r>
    </w:p>
    <w:p w14:paraId="7C4AFBBB" w14:textId="77777777" w:rsidR="008C75CF" w:rsidRPr="0085178F" w:rsidRDefault="00AB22DB" w:rsidP="0002203B">
      <w:pPr>
        <w:pStyle w:val="Teksttreci0"/>
        <w:numPr>
          <w:ilvl w:val="0"/>
          <w:numId w:val="68"/>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silnych i porywistych wiatrów powyżej 50 km/h, trwających dłużej niż 7 dni;</w:t>
      </w:r>
    </w:p>
    <w:p w14:paraId="7C4AFBBC"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działania osób trzecich lub sił wyższych, w tym: klęsk żywiołowych: powódź, susza, rozległy pożar terenu, trzęsienie ziemi, huragan, tornado, osuwiska ziemi; strajków generalnych lokalnych, za które żadna ze Stron nie odpowiada i mających bezpośredni wpływ na terminowość wykonywania robót,</w:t>
      </w:r>
    </w:p>
    <w:p w14:paraId="7C4AFBBD" w14:textId="77777777" w:rsidR="008C75CF" w:rsidRPr="0085178F" w:rsidRDefault="00AB22DB" w:rsidP="0002203B">
      <w:pPr>
        <w:pStyle w:val="Teksttreci0"/>
        <w:numPr>
          <w:ilvl w:val="0"/>
          <w:numId w:val="67"/>
        </w:numPr>
        <w:tabs>
          <w:tab w:val="left" w:pos="709"/>
        </w:tabs>
        <w:spacing w:afterLines="300" w:after="720" w:line="283" w:lineRule="auto"/>
        <w:ind w:left="709" w:hanging="283"/>
        <w:contextualSpacing/>
        <w:jc w:val="both"/>
        <w:rPr>
          <w:rFonts w:ascii="Cambria" w:hAnsi="Cambria"/>
        </w:rPr>
      </w:pPr>
      <w:r w:rsidRPr="0085178F">
        <w:rPr>
          <w:rStyle w:val="Teksttreci"/>
          <w:rFonts w:ascii="Cambria" w:hAnsi="Cambria"/>
        </w:rPr>
        <w:t>konieczności zaniechania realizacji części umowy, zmniejszenia zakresu umownego, potwierdzonej protokołem robót zaniechanych.</w:t>
      </w:r>
    </w:p>
    <w:p w14:paraId="7C4AFBBE" w14:textId="7040DDCC" w:rsidR="008C75CF" w:rsidRPr="0085178F" w:rsidRDefault="00AB22DB" w:rsidP="005301C5">
      <w:pPr>
        <w:pStyle w:val="Teksttreci0"/>
        <w:numPr>
          <w:ilvl w:val="0"/>
          <w:numId w:val="69"/>
        </w:numPr>
        <w:tabs>
          <w:tab w:val="left" w:pos="428"/>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Okoliczności, opisane w ust. 1 lit. </w:t>
      </w:r>
      <w:r w:rsidR="0002203B">
        <w:rPr>
          <w:rStyle w:val="Teksttreci"/>
          <w:rFonts w:ascii="Cambria" w:hAnsi="Cambria"/>
        </w:rPr>
        <w:t>d</w:t>
      </w:r>
      <w:r w:rsidRPr="0085178F">
        <w:rPr>
          <w:rStyle w:val="Teksttreci"/>
          <w:rFonts w:ascii="Cambria" w:hAnsi="Cambria"/>
        </w:rPr>
        <w:t>-</w:t>
      </w:r>
      <w:r w:rsidR="0002203B">
        <w:rPr>
          <w:rStyle w:val="Teksttreci"/>
          <w:rFonts w:ascii="Cambria" w:hAnsi="Cambria"/>
        </w:rPr>
        <w:t>m</w:t>
      </w:r>
      <w:r w:rsidRPr="0085178F">
        <w:rPr>
          <w:rStyle w:val="Teksttreci"/>
          <w:rFonts w:ascii="Cambria" w:hAnsi="Cambria"/>
        </w:rPr>
        <w:t xml:space="preserve"> należy zgłosić Zamawiającemu w formie pisemnej w terminie 14 dni od ich wystąpienia.</w:t>
      </w:r>
    </w:p>
    <w:p w14:paraId="7C4AFBBF" w14:textId="77777777" w:rsidR="008C75CF" w:rsidRPr="0085178F" w:rsidRDefault="00AB22DB" w:rsidP="005301C5">
      <w:pPr>
        <w:pStyle w:val="Teksttreci0"/>
        <w:numPr>
          <w:ilvl w:val="0"/>
          <w:numId w:val="69"/>
        </w:numPr>
        <w:tabs>
          <w:tab w:val="left" w:pos="428"/>
        </w:tabs>
        <w:spacing w:afterLines="300" w:after="720" w:line="283" w:lineRule="auto"/>
        <w:ind w:left="460" w:hanging="460"/>
        <w:contextualSpacing/>
        <w:jc w:val="both"/>
        <w:rPr>
          <w:rFonts w:ascii="Cambria" w:hAnsi="Cambria"/>
        </w:rPr>
      </w:pPr>
      <w:r w:rsidRPr="0085178F">
        <w:rPr>
          <w:rStyle w:val="Teksttreci"/>
          <w:rFonts w:ascii="Cambria" w:hAnsi="Cambria"/>
        </w:rPr>
        <w:t>Termin zakończenia realizacji robót ulega zmianie tylko o rzeczywisty okres trwania okoliczności wymienionych w ust. 1. W przypadku wystąpienia kilku okoliczności, o których mowa w ust. 1, w tym samym czasie, okresy opóźnienia uprawniające do zmiany terminu zakończenia realizacji robót nie sumują się.</w:t>
      </w:r>
    </w:p>
    <w:p w14:paraId="7C4AFBC0" w14:textId="77777777" w:rsidR="008C75CF" w:rsidRPr="0085178F" w:rsidRDefault="00AB22DB" w:rsidP="005301C5">
      <w:pPr>
        <w:pStyle w:val="Teksttreci0"/>
        <w:numPr>
          <w:ilvl w:val="0"/>
          <w:numId w:val="69"/>
        </w:numPr>
        <w:tabs>
          <w:tab w:val="left" w:pos="429"/>
        </w:tabs>
        <w:spacing w:afterLines="300" w:after="720" w:line="283" w:lineRule="auto"/>
        <w:ind w:left="460" w:hanging="460"/>
        <w:contextualSpacing/>
        <w:jc w:val="both"/>
        <w:rPr>
          <w:rFonts w:ascii="Cambria" w:hAnsi="Cambria"/>
        </w:rPr>
      </w:pPr>
      <w:r w:rsidRPr="0085178F">
        <w:rPr>
          <w:rStyle w:val="Teksttreci"/>
          <w:rFonts w:ascii="Cambria" w:hAnsi="Cambria"/>
        </w:rPr>
        <w:t xml:space="preserve">Zamawiający zastrzega, że wstrzymanie robót ze względu na warunki atmosferyczne, typowe </w:t>
      </w:r>
      <w:r w:rsidRPr="0085178F">
        <w:rPr>
          <w:rStyle w:val="Teksttreci"/>
          <w:rFonts w:ascii="Cambria" w:hAnsi="Cambria"/>
        </w:rPr>
        <w:lastRenderedPageBreak/>
        <w:t>(właściwe) dla danej pory roku i miesiąca lub zła organizacja robót, stanowią ryzyko Wykonawcy i nie stanowią podstawy do zmiany Umowy. Niekorzystne warunki atmosferyczne uniemożliwiające prowadzenie robót zewnętrznych, o których mowa w ust. 1 lit. m), powinny zostać udokumentowane wpisem do dziennika budowy lub informacją z Instytutu Meteorologii i Gospodarki Wodnej.</w:t>
      </w:r>
    </w:p>
    <w:p w14:paraId="7C4AFBC1" w14:textId="77777777" w:rsidR="008C75CF" w:rsidRPr="0085178F" w:rsidRDefault="00AB22DB" w:rsidP="005301C5">
      <w:pPr>
        <w:pStyle w:val="Teksttreci0"/>
        <w:numPr>
          <w:ilvl w:val="0"/>
          <w:numId w:val="69"/>
        </w:numPr>
        <w:tabs>
          <w:tab w:val="left" w:pos="429"/>
        </w:tabs>
        <w:spacing w:afterLines="300" w:after="720" w:line="283" w:lineRule="auto"/>
        <w:ind w:left="460" w:hanging="460"/>
        <w:contextualSpacing/>
        <w:jc w:val="both"/>
        <w:rPr>
          <w:rFonts w:ascii="Cambria" w:hAnsi="Cambria"/>
        </w:rPr>
      </w:pPr>
      <w:r w:rsidRPr="0085178F">
        <w:rPr>
          <w:rStyle w:val="Teksttreci"/>
          <w:rFonts w:ascii="Cambria" w:hAnsi="Cambria"/>
        </w:rPr>
        <w:t>Dokonanie zmian wymaga podpisania przez strony aneksu do umowy, w formie pisemnej pod rygorem nieważności.</w:t>
      </w:r>
    </w:p>
    <w:p w14:paraId="7C4AFBC2" w14:textId="77777777" w:rsidR="008C75CF" w:rsidRPr="0085178F" w:rsidRDefault="00AB22DB" w:rsidP="005301C5">
      <w:pPr>
        <w:pStyle w:val="Teksttreci0"/>
        <w:numPr>
          <w:ilvl w:val="0"/>
          <w:numId w:val="69"/>
        </w:numPr>
        <w:tabs>
          <w:tab w:val="left" w:pos="429"/>
        </w:tabs>
        <w:spacing w:afterLines="300" w:after="720" w:line="283" w:lineRule="auto"/>
        <w:ind w:left="460" w:hanging="460"/>
        <w:contextualSpacing/>
        <w:jc w:val="both"/>
        <w:rPr>
          <w:rFonts w:ascii="Cambria" w:hAnsi="Cambria"/>
        </w:rPr>
      </w:pPr>
      <w:r w:rsidRPr="0085178F">
        <w:rPr>
          <w:rStyle w:val="Teksttreci"/>
          <w:rFonts w:ascii="Cambria" w:hAnsi="Cambria"/>
        </w:rPr>
        <w:t>Dopuszczalna jest zmiana terminu wykonania Umowy lub poszczególnych obowiązków w niej zawartych także w przypadku:</w:t>
      </w:r>
    </w:p>
    <w:p w14:paraId="7C4AFBC3" w14:textId="77777777" w:rsidR="008C75CF" w:rsidRPr="0085178F" w:rsidRDefault="00AB22DB" w:rsidP="0002203B">
      <w:pPr>
        <w:pStyle w:val="Teksttreci0"/>
        <w:numPr>
          <w:ilvl w:val="0"/>
          <w:numId w:val="70"/>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zmian obowiązujących przepisów prawa wpływających na termin wykonania przedmiotu Umowy, w tym w szczególności wynikających ze zmian Ustawy z dnia 2 marca 2020 r. o szczególnych rozwiązaniach związanych z zapobieganiem, przeciwdziałaniem i zwalczaniem COVID - 19, innych chorób zakaźnych oraz wywołanych nimi sytuacji kryzysowych (Dz. U. z 2020 r., poz. 374, dalej zwanej: „specustawą”) wchodzących w życie po dniu zawarcia Umowy,</w:t>
      </w:r>
    </w:p>
    <w:p w14:paraId="7C4AFBC4" w14:textId="77777777" w:rsidR="008C75CF" w:rsidRPr="0085178F" w:rsidRDefault="00AB22DB" w:rsidP="0002203B">
      <w:pPr>
        <w:pStyle w:val="Teksttreci0"/>
        <w:numPr>
          <w:ilvl w:val="0"/>
          <w:numId w:val="70"/>
        </w:numPr>
        <w:tabs>
          <w:tab w:val="left" w:pos="851"/>
        </w:tabs>
        <w:spacing w:afterLines="300" w:after="720" w:line="283" w:lineRule="auto"/>
        <w:ind w:left="709" w:hanging="283"/>
        <w:contextualSpacing/>
        <w:jc w:val="both"/>
        <w:rPr>
          <w:rFonts w:ascii="Cambria" w:hAnsi="Cambria"/>
        </w:rPr>
      </w:pPr>
      <w:r w:rsidRPr="0085178F">
        <w:rPr>
          <w:rStyle w:val="Teksttreci"/>
          <w:rFonts w:ascii="Cambria" w:hAnsi="Cambria"/>
        </w:rPr>
        <w:t>przedłużenia przez władze państwowe restrykcji związanych ze stanem epidemii lub dokonania zmiany tego stanu na inny stan wyjątkowy, ograniczający normalny sposób funkcjonowania państwa i wpływający na termin wykonania przedmiotu umowy.</w:t>
      </w:r>
    </w:p>
    <w:p w14:paraId="7C4AFBC5" w14:textId="77777777" w:rsidR="008C75CF" w:rsidRPr="0085178F" w:rsidRDefault="00AB22DB" w:rsidP="005301C5">
      <w:pPr>
        <w:pStyle w:val="Teksttreci0"/>
        <w:numPr>
          <w:ilvl w:val="0"/>
          <w:numId w:val="69"/>
        </w:numPr>
        <w:tabs>
          <w:tab w:val="left" w:pos="429"/>
        </w:tabs>
        <w:spacing w:afterLines="300" w:after="720" w:line="283" w:lineRule="auto"/>
        <w:contextualSpacing/>
        <w:jc w:val="both"/>
        <w:rPr>
          <w:rFonts w:ascii="Cambria" w:hAnsi="Cambria"/>
        </w:rPr>
      </w:pPr>
      <w:r w:rsidRPr="0085178F">
        <w:rPr>
          <w:rStyle w:val="Teksttreci"/>
          <w:rFonts w:ascii="Cambria" w:hAnsi="Cambria"/>
        </w:rPr>
        <w:t>W przypadku wystąpienia wydarzenia, o jakim mowa w ust. 6 niniejszego paragrafu:</w:t>
      </w:r>
    </w:p>
    <w:p w14:paraId="7C4AFBC6"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każda ze Stron Umowy może zawnioskować o jej zmianę. W celu dokonania zmiany Umowy, Strona o to wnioskująca zobowiązana jest do złożenia drugiej Stronie propozycji zmiany w terminie 7 dni od dnia zaistnienia okoliczności będących podstawą zmiany.</w:t>
      </w:r>
    </w:p>
    <w:p w14:paraId="7C4AFBC7"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Wniosek o zmianę Umowy powinien zawierać co najmniej: zakres proponowanej zmiany, opis okoliczności faktycznych uprawniających do dokonania zmiany, podstawę prawną dokonania zmiany wynikającą z przepisów Ustawy lub postanowień Umowy, informacje i dowody potwierdzające, że zostały spełnione okoliczności uzasadniające dokonanie zmiany Umowy.</w:t>
      </w:r>
    </w:p>
    <w:p w14:paraId="7C4AFBC8"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Strona wnioskująca o zmianę terminu wykonania Umowy lub poszczególnych świadczeń zobowiązana jest do wykazania, że ze względu na zaistniałe okoliczności - uprawniające do dokonania zmiany - dochowanie pierwotnego terminu jest niemożliwe.</w:t>
      </w:r>
    </w:p>
    <w:p w14:paraId="7C4AFBC9" w14:textId="77777777" w:rsidR="008C75CF" w:rsidRPr="0085178F" w:rsidRDefault="00AB22DB" w:rsidP="0002203B">
      <w:pPr>
        <w:pStyle w:val="Teksttreci0"/>
        <w:numPr>
          <w:ilvl w:val="0"/>
          <w:numId w:val="71"/>
        </w:numPr>
        <w:spacing w:afterLines="300" w:after="720" w:line="283" w:lineRule="auto"/>
        <w:ind w:left="709" w:hanging="283"/>
        <w:contextualSpacing/>
        <w:jc w:val="both"/>
        <w:rPr>
          <w:rFonts w:ascii="Cambria" w:hAnsi="Cambria"/>
        </w:rPr>
      </w:pPr>
      <w:r w:rsidRPr="0085178F">
        <w:rPr>
          <w:rStyle w:val="Teksttreci"/>
          <w:rFonts w:ascii="Cambria" w:hAnsi="Cambria"/>
        </w:rPr>
        <w:t>W przypadku złożenia wniosku o zmianę druga Strona jest zobowiązana w terminie 14 dni od dnia otrzymania wniosku do ustosunkowania się do niego. Przede wszystkim druga Strona może: zaakceptować wniosek o zmianę, wezwać stronę wnioskującą o zmianę do uzupełnienia wniosku lub przedstawienia dodatkowych wyjaśnień wraz ze stosownym uzasadnieniem takiego wezwania, zaproponować podjęcie negocjacji treści umowy w zakresie wnioskowanej zmiany, nie zaakceptować wniosku o zmianę.</w:t>
      </w:r>
    </w:p>
    <w:p w14:paraId="7C4AFBCA" w14:textId="77777777" w:rsidR="008C75CF" w:rsidRPr="0085178F" w:rsidRDefault="00AB22DB" w:rsidP="0002203B">
      <w:pPr>
        <w:pStyle w:val="Teksttreci0"/>
        <w:numPr>
          <w:ilvl w:val="0"/>
          <w:numId w:val="71"/>
        </w:numPr>
        <w:spacing w:after="0" w:line="283" w:lineRule="auto"/>
        <w:ind w:left="709" w:hanging="283"/>
        <w:contextualSpacing/>
        <w:jc w:val="both"/>
        <w:rPr>
          <w:rFonts w:ascii="Cambria" w:hAnsi="Cambria"/>
        </w:rPr>
      </w:pPr>
      <w:r w:rsidRPr="0085178F">
        <w:rPr>
          <w:rStyle w:val="Teksttreci"/>
          <w:rFonts w:ascii="Cambria" w:hAnsi="Cambria"/>
        </w:rPr>
        <w:t>Zmiana Umowy wymaga formy pisemnej pod rygorem nieważności.</w:t>
      </w:r>
    </w:p>
    <w:p w14:paraId="7C4AFBEA" w14:textId="77777777" w:rsidR="008C75CF" w:rsidRPr="0085178F" w:rsidRDefault="00AB22DB" w:rsidP="005301C5">
      <w:pPr>
        <w:pStyle w:val="Nagwek10"/>
        <w:keepNext/>
        <w:keepLines/>
        <w:spacing w:afterLines="300" w:after="720" w:line="283" w:lineRule="auto"/>
        <w:contextualSpacing/>
        <w:outlineLvl w:val="9"/>
        <w:rPr>
          <w:rFonts w:ascii="Cambria" w:hAnsi="Cambria"/>
        </w:rPr>
      </w:pPr>
      <w:bookmarkStart w:id="29" w:name="bookmark78"/>
      <w:r w:rsidRPr="0085178F">
        <w:rPr>
          <w:rStyle w:val="Nagwek1"/>
          <w:rFonts w:ascii="Cambria" w:hAnsi="Cambria"/>
          <w:b/>
          <w:bCs/>
        </w:rPr>
        <w:t>Postanowienia końcowe</w:t>
      </w:r>
      <w:bookmarkEnd w:id="29"/>
    </w:p>
    <w:p w14:paraId="7C4AFBEB" w14:textId="77777777" w:rsidR="008C75CF" w:rsidRPr="0085178F" w:rsidRDefault="008C75CF" w:rsidP="0002203B">
      <w:pPr>
        <w:pStyle w:val="Nagwek10"/>
        <w:keepNext/>
        <w:keepLines/>
        <w:numPr>
          <w:ilvl w:val="0"/>
          <w:numId w:val="76"/>
        </w:numPr>
        <w:spacing w:after="0" w:line="283" w:lineRule="auto"/>
        <w:contextualSpacing/>
        <w:outlineLvl w:val="9"/>
        <w:rPr>
          <w:rFonts w:ascii="Cambria" w:hAnsi="Cambria"/>
        </w:rPr>
      </w:pPr>
    </w:p>
    <w:p w14:paraId="7C4AFBEC" w14:textId="77777777" w:rsidR="008C75CF" w:rsidRPr="0085178F" w:rsidRDefault="00AB22DB" w:rsidP="005301C5">
      <w:pPr>
        <w:pStyle w:val="Teksttreci0"/>
        <w:numPr>
          <w:ilvl w:val="0"/>
          <w:numId w:val="79"/>
        </w:numPr>
        <w:tabs>
          <w:tab w:val="left" w:pos="412"/>
        </w:tabs>
        <w:spacing w:afterLines="300" w:after="720" w:line="283" w:lineRule="auto"/>
        <w:ind w:left="460" w:hanging="460"/>
        <w:contextualSpacing/>
        <w:jc w:val="both"/>
        <w:rPr>
          <w:rFonts w:ascii="Cambria" w:hAnsi="Cambria"/>
        </w:rPr>
      </w:pPr>
      <w:r w:rsidRPr="0085178F">
        <w:rPr>
          <w:rStyle w:val="Teksttreci"/>
          <w:rFonts w:ascii="Cambria" w:hAnsi="Cambria"/>
        </w:rPr>
        <w:t>Strony niniejszej umowy postanawiają, iż adresami do doręczeń są adresy wskazane w nagłówku niniejszej umowy przy oznaczeniu jej Stron.</w:t>
      </w:r>
    </w:p>
    <w:p w14:paraId="7C4AFBED" w14:textId="77777777" w:rsidR="008C75CF" w:rsidRPr="0085178F" w:rsidRDefault="00AB22DB" w:rsidP="0002203B">
      <w:pPr>
        <w:pStyle w:val="Teksttreci0"/>
        <w:numPr>
          <w:ilvl w:val="0"/>
          <w:numId w:val="79"/>
        </w:numPr>
        <w:tabs>
          <w:tab w:val="left" w:pos="412"/>
        </w:tabs>
        <w:spacing w:after="0" w:line="283" w:lineRule="auto"/>
        <w:ind w:left="460" w:hanging="460"/>
        <w:contextualSpacing/>
        <w:jc w:val="both"/>
        <w:rPr>
          <w:rFonts w:ascii="Cambria" w:hAnsi="Cambria"/>
        </w:rPr>
      </w:pPr>
      <w:r w:rsidRPr="0085178F">
        <w:rPr>
          <w:rStyle w:val="Teksttreci"/>
          <w:rFonts w:ascii="Cambria" w:hAnsi="Cambria"/>
        </w:rPr>
        <w:t>Wykonawca i Zamawiający zobowiązują się niezwłocznie informować o każdej zmianie adresów do doręczeń z tym skutkiem, iż wszelka korespondencja dotycząca niniejszej umowy wysłana na ostatni znany Stronie adres do doręczeń, będzie uważana za skutecznie doręczoną, przy czym za dzień doręczenia będzie uważany dzień pierwszego bezskutecznego awizowania przesyłki poleconej wysłanej na ostatni znany adres do doręczeń.</w:t>
      </w:r>
    </w:p>
    <w:p w14:paraId="7C4AFBF1" w14:textId="77777777" w:rsidR="008C75CF" w:rsidRPr="0085178F" w:rsidRDefault="008C75CF" w:rsidP="0002203B">
      <w:pPr>
        <w:pStyle w:val="Nagwek10"/>
        <w:keepNext/>
        <w:keepLines/>
        <w:numPr>
          <w:ilvl w:val="0"/>
          <w:numId w:val="81"/>
        </w:numPr>
        <w:spacing w:after="0" w:line="283" w:lineRule="auto"/>
        <w:contextualSpacing/>
        <w:outlineLvl w:val="9"/>
        <w:rPr>
          <w:rFonts w:ascii="Cambria" w:hAnsi="Cambria"/>
        </w:rPr>
      </w:pPr>
      <w:bookmarkStart w:id="30" w:name="bookmark81"/>
      <w:bookmarkStart w:id="31" w:name="bookmark83"/>
      <w:bookmarkEnd w:id="30"/>
      <w:bookmarkEnd w:id="31"/>
    </w:p>
    <w:p w14:paraId="7C4AFBF2" w14:textId="77777777" w:rsidR="008C75CF" w:rsidRPr="0085178F" w:rsidRDefault="00AB22DB" w:rsidP="0002203B">
      <w:pPr>
        <w:pStyle w:val="Teksttreci0"/>
        <w:spacing w:after="0" w:line="283" w:lineRule="auto"/>
        <w:contextualSpacing/>
        <w:jc w:val="both"/>
        <w:rPr>
          <w:rFonts w:ascii="Cambria" w:hAnsi="Cambria"/>
        </w:rPr>
      </w:pPr>
      <w:r w:rsidRPr="0085178F">
        <w:rPr>
          <w:rStyle w:val="Teksttreci"/>
          <w:rFonts w:ascii="Cambria" w:hAnsi="Cambria"/>
        </w:rPr>
        <w:t xml:space="preserve">W okresie realizacji umowy Wykonawca zobowiązany jest do pisemnego zawiadomienia </w:t>
      </w:r>
      <w:r w:rsidRPr="0085178F">
        <w:rPr>
          <w:rStyle w:val="Teksttreci"/>
          <w:rFonts w:ascii="Cambria" w:hAnsi="Cambria"/>
        </w:rPr>
        <w:lastRenderedPageBreak/>
        <w:t>Zamawiającego w terminie 7 dni o:</w:t>
      </w:r>
    </w:p>
    <w:p w14:paraId="7C4AFBF3"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zmianie siedziby lub firmy,</w:t>
      </w:r>
    </w:p>
    <w:p w14:paraId="7C4AFBF4"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zmianie osób reprezentujących Wykonawcę,</w:t>
      </w:r>
    </w:p>
    <w:p w14:paraId="7C4AFBF5"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wszczęciu przeciwko Wykonawcy postępowania egzekucyjnego,</w:t>
      </w:r>
    </w:p>
    <w:p w14:paraId="7C4AFBF6" w14:textId="77777777" w:rsidR="008C75CF" w:rsidRPr="0085178F" w:rsidRDefault="00AB22DB" w:rsidP="005301C5">
      <w:pPr>
        <w:pStyle w:val="Teksttreci0"/>
        <w:numPr>
          <w:ilvl w:val="0"/>
          <w:numId w:val="82"/>
        </w:numPr>
        <w:tabs>
          <w:tab w:val="left" w:pos="412"/>
        </w:tabs>
        <w:spacing w:afterLines="300" w:after="720" w:line="283" w:lineRule="auto"/>
        <w:contextualSpacing/>
        <w:jc w:val="both"/>
        <w:rPr>
          <w:rFonts w:ascii="Cambria" w:hAnsi="Cambria"/>
        </w:rPr>
      </w:pPr>
      <w:r w:rsidRPr="0085178F">
        <w:rPr>
          <w:rStyle w:val="Teksttreci"/>
          <w:rFonts w:ascii="Cambria" w:hAnsi="Cambria"/>
        </w:rPr>
        <w:t>złożeniu wniosku o ogłoszenie upadłości Wykonawcy,</w:t>
      </w:r>
    </w:p>
    <w:p w14:paraId="7C4AFBF7" w14:textId="77777777" w:rsidR="008C75CF" w:rsidRPr="0085178F" w:rsidRDefault="00AB22DB" w:rsidP="005301C5">
      <w:pPr>
        <w:pStyle w:val="Teksttreci0"/>
        <w:numPr>
          <w:ilvl w:val="0"/>
          <w:numId w:val="82"/>
        </w:numPr>
        <w:tabs>
          <w:tab w:val="left" w:pos="415"/>
        </w:tabs>
        <w:spacing w:afterLines="300" w:after="720" w:line="283" w:lineRule="auto"/>
        <w:contextualSpacing/>
        <w:jc w:val="both"/>
        <w:rPr>
          <w:rFonts w:ascii="Cambria" w:hAnsi="Cambria"/>
        </w:rPr>
      </w:pPr>
      <w:r w:rsidRPr="0085178F">
        <w:rPr>
          <w:rStyle w:val="Teksttreci"/>
          <w:rFonts w:ascii="Cambria" w:hAnsi="Cambria"/>
        </w:rPr>
        <w:t>wszczęciu postępowania restrukturyzacyjnego, w stosunku do majątku Wykonawcy,</w:t>
      </w:r>
    </w:p>
    <w:p w14:paraId="0E11D77F" w14:textId="77777777" w:rsidR="0002203B" w:rsidRDefault="00AB22DB" w:rsidP="005301C5">
      <w:pPr>
        <w:pStyle w:val="Teksttreci0"/>
        <w:numPr>
          <w:ilvl w:val="0"/>
          <w:numId w:val="82"/>
        </w:numPr>
        <w:tabs>
          <w:tab w:val="left" w:pos="415"/>
        </w:tabs>
        <w:spacing w:afterLines="300" w:after="720" w:line="283" w:lineRule="auto"/>
        <w:contextualSpacing/>
        <w:jc w:val="both"/>
        <w:rPr>
          <w:rStyle w:val="Teksttreci"/>
          <w:rFonts w:ascii="Cambria" w:hAnsi="Cambria"/>
        </w:rPr>
      </w:pPr>
      <w:r w:rsidRPr="0085178F">
        <w:rPr>
          <w:rStyle w:val="Teksttreci"/>
          <w:rFonts w:ascii="Cambria" w:hAnsi="Cambria"/>
        </w:rPr>
        <w:t xml:space="preserve">ogłoszeniu likwidacji, rozwiązaniu Wykonawcy, </w:t>
      </w:r>
    </w:p>
    <w:p w14:paraId="7C4AFBF8" w14:textId="72349A13" w:rsidR="008C75CF" w:rsidRPr="0085178F" w:rsidRDefault="00AB22DB" w:rsidP="0002203B">
      <w:pPr>
        <w:pStyle w:val="Teksttreci0"/>
        <w:numPr>
          <w:ilvl w:val="0"/>
          <w:numId w:val="82"/>
        </w:numPr>
        <w:tabs>
          <w:tab w:val="left" w:pos="415"/>
        </w:tabs>
        <w:spacing w:after="0" w:line="283" w:lineRule="auto"/>
        <w:contextualSpacing/>
        <w:jc w:val="both"/>
        <w:rPr>
          <w:rFonts w:ascii="Cambria" w:hAnsi="Cambria"/>
        </w:rPr>
      </w:pPr>
      <w:r w:rsidRPr="0085178F">
        <w:rPr>
          <w:rStyle w:val="Teksttreci"/>
          <w:rFonts w:ascii="Cambria" w:hAnsi="Cambria"/>
        </w:rPr>
        <w:t>zawieszeniu działalności Wykonawcy.</w:t>
      </w:r>
    </w:p>
    <w:p w14:paraId="7C4AFBF9" w14:textId="11B1F94A" w:rsidR="008C75CF" w:rsidRPr="0085178F" w:rsidRDefault="00AB22DB" w:rsidP="0002203B">
      <w:pPr>
        <w:pStyle w:val="Nagwek10"/>
        <w:keepNext/>
        <w:keepLines/>
        <w:spacing w:after="0" w:line="283" w:lineRule="auto"/>
        <w:contextualSpacing/>
        <w:outlineLvl w:val="9"/>
        <w:rPr>
          <w:rFonts w:ascii="Cambria" w:hAnsi="Cambria"/>
        </w:rPr>
      </w:pPr>
      <w:bookmarkStart w:id="32" w:name="bookmark85"/>
      <w:r w:rsidRPr="0085178F">
        <w:rPr>
          <w:rStyle w:val="Nagwek1"/>
          <w:rFonts w:ascii="Cambria" w:hAnsi="Cambria"/>
          <w:b/>
          <w:bCs/>
        </w:rPr>
        <w:t>§ 3</w:t>
      </w:r>
      <w:bookmarkEnd w:id="32"/>
      <w:r w:rsidR="0002203B">
        <w:rPr>
          <w:rStyle w:val="Nagwek1"/>
          <w:rFonts w:ascii="Cambria" w:hAnsi="Cambria"/>
          <w:b/>
          <w:bCs/>
        </w:rPr>
        <w:t>2</w:t>
      </w:r>
    </w:p>
    <w:p w14:paraId="7C4AFBFA" w14:textId="77777777" w:rsidR="008C75CF" w:rsidRPr="0085178F" w:rsidRDefault="00AB22DB" w:rsidP="0002203B">
      <w:pPr>
        <w:pStyle w:val="Teksttreci0"/>
        <w:spacing w:after="0" w:line="283" w:lineRule="auto"/>
        <w:contextualSpacing/>
        <w:jc w:val="both"/>
        <w:rPr>
          <w:rFonts w:ascii="Cambria" w:hAnsi="Cambria"/>
        </w:rPr>
      </w:pPr>
      <w:r w:rsidRPr="0085178F">
        <w:rPr>
          <w:rStyle w:val="Teksttreci"/>
          <w:rFonts w:ascii="Cambria" w:hAnsi="Cambria"/>
        </w:rPr>
        <w:t>Sprawy sporne wynikłe w trakcie realizacji niniejszej umowy rozstrzygane będą w pierwszej kolejności polubownie, a następnie przez sąd powszechny właściwy miejscowo dla siedziby Zamawiającego.</w:t>
      </w:r>
    </w:p>
    <w:p w14:paraId="7C4AFBFB" w14:textId="16A67FD5" w:rsidR="008C75CF" w:rsidRPr="0085178F" w:rsidRDefault="00AB22DB" w:rsidP="0002203B">
      <w:pPr>
        <w:pStyle w:val="Nagwek10"/>
        <w:keepNext/>
        <w:keepLines/>
        <w:spacing w:after="0" w:line="283" w:lineRule="auto"/>
        <w:contextualSpacing/>
        <w:outlineLvl w:val="9"/>
        <w:rPr>
          <w:rFonts w:ascii="Cambria" w:hAnsi="Cambria"/>
        </w:rPr>
      </w:pPr>
      <w:bookmarkStart w:id="33" w:name="bookmark87"/>
      <w:r w:rsidRPr="0085178F">
        <w:rPr>
          <w:rStyle w:val="Nagwek1"/>
          <w:rFonts w:ascii="Cambria" w:hAnsi="Cambria"/>
          <w:b/>
          <w:bCs/>
        </w:rPr>
        <w:t>§ 3</w:t>
      </w:r>
      <w:bookmarkEnd w:id="33"/>
      <w:r w:rsidR="0002203B">
        <w:rPr>
          <w:rStyle w:val="Nagwek1"/>
          <w:rFonts w:ascii="Cambria" w:hAnsi="Cambria"/>
          <w:b/>
          <w:bCs/>
        </w:rPr>
        <w:t>3</w:t>
      </w:r>
    </w:p>
    <w:p w14:paraId="7C4AFBFC" w14:textId="2B246832" w:rsidR="008C75CF" w:rsidRPr="0085178F" w:rsidRDefault="00AB22DB" w:rsidP="008B5A9C">
      <w:pPr>
        <w:pStyle w:val="Teksttreci0"/>
        <w:spacing w:after="0" w:line="283" w:lineRule="auto"/>
        <w:contextualSpacing/>
        <w:jc w:val="both"/>
        <w:rPr>
          <w:rFonts w:ascii="Cambria" w:hAnsi="Cambria"/>
        </w:rPr>
      </w:pPr>
      <w:r w:rsidRPr="0085178F">
        <w:rPr>
          <w:rStyle w:val="Teksttreci"/>
          <w:rFonts w:ascii="Cambria" w:hAnsi="Cambria"/>
        </w:rPr>
        <w:t xml:space="preserve">Wykonawca zobowiązuje się zapoznać swych pracowników, podwykonawców, ewentualnie inne osoby fizyczne, których dane osobowe są wskazane w treści niniejszej umowy lub będą przekazywane Zamawiającemu w trakcie realizacji niniejszej umowy na podstawie jej postanowień, o treści klauzuli informacyjnej o przetwarzaniu danych osobowych będącej załącznikiem do </w:t>
      </w:r>
      <w:r w:rsidR="008B5A9C">
        <w:rPr>
          <w:rStyle w:val="Teksttreci"/>
          <w:rFonts w:ascii="Cambria" w:hAnsi="Cambria"/>
        </w:rPr>
        <w:t>dokumentacji postępowania o udzielenie zamówienia,</w:t>
      </w:r>
      <w:r w:rsidRPr="0085178F">
        <w:rPr>
          <w:rStyle w:val="Teksttreci"/>
          <w:rFonts w:ascii="Cambria" w:hAnsi="Cambria"/>
        </w:rPr>
        <w:t xml:space="preserve"> nie później niż przed przekazaniem Zamawiającemu ww. danych osobowych.</w:t>
      </w:r>
    </w:p>
    <w:p w14:paraId="7C4AFBFD" w14:textId="4B32A253" w:rsidR="008C75CF" w:rsidRPr="0085178F" w:rsidRDefault="00AB22DB" w:rsidP="008B5A9C">
      <w:pPr>
        <w:pStyle w:val="Nagwek10"/>
        <w:keepNext/>
        <w:keepLines/>
        <w:spacing w:after="0" w:line="283" w:lineRule="auto"/>
        <w:contextualSpacing/>
        <w:outlineLvl w:val="9"/>
        <w:rPr>
          <w:rFonts w:ascii="Cambria" w:hAnsi="Cambria"/>
        </w:rPr>
      </w:pPr>
      <w:bookmarkStart w:id="34" w:name="bookmark89"/>
      <w:r w:rsidRPr="0085178F">
        <w:rPr>
          <w:rStyle w:val="Nagwek1"/>
          <w:rFonts w:ascii="Cambria" w:hAnsi="Cambria"/>
          <w:b/>
          <w:bCs/>
        </w:rPr>
        <w:t>§ 3</w:t>
      </w:r>
      <w:bookmarkEnd w:id="34"/>
      <w:r w:rsidR="008B5A9C">
        <w:rPr>
          <w:rStyle w:val="Nagwek1"/>
          <w:rFonts w:ascii="Cambria" w:hAnsi="Cambria"/>
          <w:b/>
          <w:bCs/>
        </w:rPr>
        <w:t>4</w:t>
      </w:r>
    </w:p>
    <w:p w14:paraId="7C4AFBFE" w14:textId="0E400FBA" w:rsidR="008C75CF" w:rsidRPr="0085178F" w:rsidRDefault="00AB22DB" w:rsidP="008B5A9C">
      <w:pPr>
        <w:pStyle w:val="Teksttreci0"/>
        <w:spacing w:after="0" w:line="283" w:lineRule="auto"/>
        <w:contextualSpacing/>
        <w:jc w:val="both"/>
        <w:rPr>
          <w:rFonts w:ascii="Cambria" w:hAnsi="Cambria"/>
        </w:rPr>
      </w:pPr>
      <w:r w:rsidRPr="0085178F">
        <w:rPr>
          <w:rStyle w:val="Teksttreci"/>
          <w:rFonts w:ascii="Cambria" w:hAnsi="Cambria"/>
        </w:rPr>
        <w:t>W sprawach nieuregulowanych w niniejszej umowie będą miały zastosowanie przepisy kodeksu cywilnego oraz ustawy Prawo budowlane.</w:t>
      </w:r>
    </w:p>
    <w:p w14:paraId="7C4AFBFF" w14:textId="2C7B1AD5" w:rsidR="008C75CF" w:rsidRPr="0085178F" w:rsidRDefault="00AB22DB" w:rsidP="008B5A9C">
      <w:pPr>
        <w:pStyle w:val="Nagwek10"/>
        <w:keepNext/>
        <w:keepLines/>
        <w:spacing w:after="0" w:line="283" w:lineRule="auto"/>
        <w:contextualSpacing/>
        <w:outlineLvl w:val="9"/>
        <w:rPr>
          <w:rFonts w:ascii="Cambria" w:hAnsi="Cambria"/>
        </w:rPr>
      </w:pPr>
      <w:bookmarkStart w:id="35" w:name="bookmark91"/>
      <w:r w:rsidRPr="0085178F">
        <w:rPr>
          <w:rStyle w:val="Nagwek1"/>
          <w:rFonts w:ascii="Cambria" w:hAnsi="Cambria"/>
          <w:b/>
          <w:bCs/>
        </w:rPr>
        <w:t>§ 3</w:t>
      </w:r>
      <w:bookmarkEnd w:id="35"/>
      <w:r w:rsidR="008B5A9C">
        <w:rPr>
          <w:rStyle w:val="Nagwek1"/>
          <w:rFonts w:ascii="Cambria" w:hAnsi="Cambria"/>
          <w:b/>
          <w:bCs/>
        </w:rPr>
        <w:t>5</w:t>
      </w:r>
    </w:p>
    <w:p w14:paraId="7C4AFC00" w14:textId="77777777" w:rsidR="008C75CF" w:rsidRPr="0085178F" w:rsidRDefault="00AB22DB" w:rsidP="00EE3200">
      <w:pPr>
        <w:pStyle w:val="Teksttreci0"/>
        <w:spacing w:after="0" w:line="283" w:lineRule="auto"/>
        <w:contextualSpacing/>
        <w:jc w:val="both"/>
        <w:rPr>
          <w:rFonts w:ascii="Cambria" w:hAnsi="Cambria"/>
        </w:rPr>
      </w:pPr>
      <w:r w:rsidRPr="0085178F">
        <w:rPr>
          <w:rStyle w:val="Teksttreci"/>
          <w:rFonts w:ascii="Cambria" w:hAnsi="Cambria"/>
        </w:rPr>
        <w:t>Wierzytelności przysługujące Wykonawcy względem Zamawiającego wynikające z niniejszej umowy, nie mogą zostać zbyte na osobę trzecią bez zgody Zamawiającego wyrażonej w formie pisemnej pod rygorem nieważności. Jakakolwiek cesja wierzytelności dokonana bez takiej zgody nie będzie ważna i stanowić będzie istotne naruszenie postanowień umowy.</w:t>
      </w:r>
    </w:p>
    <w:p w14:paraId="7C4AFC01" w14:textId="6C9CC4E3" w:rsidR="008C75CF" w:rsidRPr="0085178F" w:rsidRDefault="00AB22DB" w:rsidP="008B5A9C">
      <w:pPr>
        <w:pStyle w:val="Nagwek10"/>
        <w:keepNext/>
        <w:keepLines/>
        <w:spacing w:after="0" w:line="283" w:lineRule="auto"/>
        <w:contextualSpacing/>
        <w:outlineLvl w:val="9"/>
        <w:rPr>
          <w:rFonts w:ascii="Cambria" w:hAnsi="Cambria"/>
        </w:rPr>
      </w:pPr>
      <w:bookmarkStart w:id="36" w:name="bookmark93"/>
      <w:r w:rsidRPr="0085178F">
        <w:rPr>
          <w:rStyle w:val="Nagwek1"/>
          <w:rFonts w:ascii="Cambria" w:hAnsi="Cambria"/>
          <w:b/>
          <w:bCs/>
        </w:rPr>
        <w:t xml:space="preserve">§ </w:t>
      </w:r>
      <w:bookmarkEnd w:id="36"/>
      <w:r w:rsidR="008B5A9C">
        <w:rPr>
          <w:rStyle w:val="Nagwek1"/>
          <w:rFonts w:ascii="Cambria" w:hAnsi="Cambria"/>
          <w:b/>
          <w:bCs/>
        </w:rPr>
        <w:t>36</w:t>
      </w:r>
    </w:p>
    <w:p w14:paraId="7C4AFC02" w14:textId="77777777" w:rsidR="008C75CF" w:rsidRPr="0085178F" w:rsidRDefault="00AB22DB" w:rsidP="005301C5">
      <w:pPr>
        <w:pStyle w:val="Teksttreci0"/>
        <w:spacing w:afterLines="300" w:after="720" w:line="283" w:lineRule="auto"/>
        <w:contextualSpacing/>
        <w:jc w:val="both"/>
        <w:rPr>
          <w:rFonts w:ascii="Cambria" w:hAnsi="Cambria"/>
        </w:rPr>
      </w:pPr>
      <w:r w:rsidRPr="0085178F">
        <w:rPr>
          <w:rStyle w:val="Teksttreci"/>
          <w:rFonts w:ascii="Cambria" w:hAnsi="Cambria"/>
        </w:rPr>
        <w:t>Oświadczenia, zawiadomienia oraz jakiekolwiek informacje mogą być przekazywane przez każdą ze Stron jednocześnie w formie pisemnej oraz w formie zeskanowanego dokumentu na poniższe adresy:</w:t>
      </w:r>
    </w:p>
    <w:p w14:paraId="7C4AFC03" w14:textId="77777777" w:rsidR="008C75CF" w:rsidRPr="0085178F" w:rsidRDefault="00AB22DB" w:rsidP="005301C5">
      <w:pPr>
        <w:pStyle w:val="Teksttreci0"/>
        <w:numPr>
          <w:ilvl w:val="0"/>
          <w:numId w:val="83"/>
        </w:numPr>
        <w:tabs>
          <w:tab w:val="left" w:pos="684"/>
          <w:tab w:val="left" w:leader="dot" w:pos="5405"/>
        </w:tabs>
        <w:spacing w:afterLines="300" w:after="720" w:line="283" w:lineRule="auto"/>
        <w:contextualSpacing/>
        <w:jc w:val="both"/>
        <w:rPr>
          <w:rFonts w:ascii="Cambria" w:hAnsi="Cambria"/>
        </w:rPr>
      </w:pPr>
      <w:r w:rsidRPr="0085178F">
        <w:rPr>
          <w:rStyle w:val="Teksttreci"/>
          <w:rFonts w:ascii="Cambria" w:hAnsi="Cambria"/>
        </w:rPr>
        <w:t>Dla Zamawiającego:</w:t>
      </w:r>
      <w:r w:rsidRPr="0085178F">
        <w:rPr>
          <w:rStyle w:val="Teksttreci"/>
          <w:rFonts w:ascii="Cambria" w:hAnsi="Cambria"/>
        </w:rPr>
        <w:tab/>
      </w:r>
    </w:p>
    <w:p w14:paraId="7C4AFC04" w14:textId="77777777" w:rsidR="008C75CF" w:rsidRPr="0085178F" w:rsidRDefault="00AB22DB" w:rsidP="008B5A9C">
      <w:pPr>
        <w:pStyle w:val="Teksttreci0"/>
        <w:numPr>
          <w:ilvl w:val="0"/>
          <w:numId w:val="83"/>
        </w:numPr>
        <w:tabs>
          <w:tab w:val="left" w:pos="684"/>
          <w:tab w:val="left" w:leader="dot" w:pos="5030"/>
        </w:tabs>
        <w:spacing w:after="0" w:line="283" w:lineRule="auto"/>
        <w:contextualSpacing/>
        <w:jc w:val="both"/>
        <w:rPr>
          <w:rFonts w:ascii="Cambria" w:hAnsi="Cambria"/>
        </w:rPr>
      </w:pPr>
      <w:r w:rsidRPr="0085178F">
        <w:rPr>
          <w:rStyle w:val="Teksttreci"/>
          <w:rFonts w:ascii="Cambria" w:hAnsi="Cambria"/>
        </w:rPr>
        <w:t>Dla Wykonawcy:</w:t>
      </w:r>
      <w:r w:rsidRPr="0085178F">
        <w:rPr>
          <w:rStyle w:val="Teksttreci"/>
          <w:rFonts w:ascii="Cambria" w:hAnsi="Cambria"/>
        </w:rPr>
        <w:tab/>
      </w:r>
    </w:p>
    <w:p w14:paraId="7C4AFC05" w14:textId="4146AC52" w:rsidR="008C75CF" w:rsidRPr="0085178F" w:rsidRDefault="00AB22DB" w:rsidP="008B5A9C">
      <w:pPr>
        <w:pStyle w:val="Nagwek10"/>
        <w:keepNext/>
        <w:keepLines/>
        <w:spacing w:after="0" w:line="283" w:lineRule="auto"/>
        <w:contextualSpacing/>
        <w:outlineLvl w:val="9"/>
        <w:rPr>
          <w:rFonts w:ascii="Cambria" w:hAnsi="Cambria"/>
        </w:rPr>
      </w:pPr>
      <w:bookmarkStart w:id="37" w:name="bookmark95"/>
      <w:r w:rsidRPr="0085178F">
        <w:rPr>
          <w:rStyle w:val="Nagwek1"/>
          <w:rFonts w:ascii="Cambria" w:hAnsi="Cambria"/>
          <w:b/>
          <w:bCs/>
        </w:rPr>
        <w:t xml:space="preserve">§ </w:t>
      </w:r>
      <w:bookmarkEnd w:id="37"/>
      <w:r w:rsidR="008B5A9C">
        <w:rPr>
          <w:rStyle w:val="Nagwek1"/>
          <w:rFonts w:ascii="Cambria" w:hAnsi="Cambria"/>
          <w:b/>
          <w:bCs/>
        </w:rPr>
        <w:t>37</w:t>
      </w:r>
    </w:p>
    <w:p w14:paraId="5AF010DB" w14:textId="77777777" w:rsidR="008B5A9C" w:rsidRDefault="00AB22DB" w:rsidP="008B5A9C">
      <w:pPr>
        <w:pStyle w:val="Teksttreci0"/>
        <w:numPr>
          <w:ilvl w:val="0"/>
          <w:numId w:val="84"/>
        </w:numPr>
        <w:tabs>
          <w:tab w:val="left" w:pos="415"/>
          <w:tab w:val="left" w:pos="3686"/>
        </w:tabs>
        <w:spacing w:afterLines="300" w:after="720" w:line="283" w:lineRule="auto"/>
        <w:ind w:left="414" w:hanging="414"/>
        <w:contextualSpacing/>
        <w:jc w:val="both"/>
        <w:rPr>
          <w:rFonts w:ascii="Cambria" w:hAnsi="Cambria"/>
        </w:rPr>
      </w:pPr>
      <w:r w:rsidRPr="0085178F">
        <w:rPr>
          <w:rStyle w:val="Teksttreci"/>
          <w:rFonts w:ascii="Cambria" w:hAnsi="Cambria"/>
        </w:rPr>
        <w:t xml:space="preserve">Umowę sporządzono w </w:t>
      </w:r>
      <w:r w:rsidR="008B5A9C">
        <w:rPr>
          <w:rStyle w:val="Teksttreci"/>
          <w:rFonts w:ascii="Cambria" w:hAnsi="Cambria"/>
        </w:rPr>
        <w:t xml:space="preserve">2 </w:t>
      </w:r>
      <w:r w:rsidRPr="0085178F">
        <w:rPr>
          <w:rStyle w:val="Teksttreci"/>
          <w:rFonts w:ascii="Cambria" w:hAnsi="Cambria"/>
        </w:rPr>
        <w:t xml:space="preserve">jednobrzmiących egzemplarzach, </w:t>
      </w:r>
      <w:r w:rsidR="008B5A9C">
        <w:rPr>
          <w:rStyle w:val="Teksttreci"/>
          <w:rFonts w:ascii="Cambria" w:hAnsi="Cambria"/>
        </w:rPr>
        <w:t>1</w:t>
      </w:r>
      <w:r w:rsidRPr="0085178F">
        <w:rPr>
          <w:rStyle w:val="Teksttreci"/>
          <w:rFonts w:ascii="Cambria" w:hAnsi="Cambria"/>
        </w:rPr>
        <w:t xml:space="preserve"> egzemplarz</w:t>
      </w:r>
      <w:r w:rsidR="008B5A9C">
        <w:rPr>
          <w:rStyle w:val="Teksttreci"/>
          <w:rFonts w:ascii="Cambria" w:hAnsi="Cambria"/>
        </w:rPr>
        <w:t xml:space="preserve"> </w:t>
      </w:r>
      <w:r w:rsidRPr="008B5A9C">
        <w:rPr>
          <w:rStyle w:val="Teksttreci"/>
          <w:rFonts w:ascii="Cambria" w:hAnsi="Cambria"/>
        </w:rPr>
        <w:t>dla Zamawiającego i 1 egzemplarz dla Wykonawcy.</w:t>
      </w:r>
    </w:p>
    <w:p w14:paraId="7C4AFC09" w14:textId="54CD16C9" w:rsidR="008C75CF" w:rsidRPr="008B5A9C" w:rsidRDefault="00AB22DB" w:rsidP="00EE3200">
      <w:pPr>
        <w:pStyle w:val="Teksttreci0"/>
        <w:numPr>
          <w:ilvl w:val="0"/>
          <w:numId w:val="84"/>
        </w:numPr>
        <w:tabs>
          <w:tab w:val="left" w:pos="415"/>
          <w:tab w:val="left" w:pos="3686"/>
        </w:tabs>
        <w:spacing w:after="0" w:line="283" w:lineRule="auto"/>
        <w:ind w:left="414" w:hanging="414"/>
        <w:contextualSpacing/>
        <w:jc w:val="both"/>
        <w:rPr>
          <w:rFonts w:ascii="Cambria" w:hAnsi="Cambria"/>
        </w:rPr>
      </w:pPr>
      <w:r w:rsidRPr="008B5A9C">
        <w:rPr>
          <w:rStyle w:val="Teksttreci"/>
          <w:rFonts w:ascii="Cambria" w:hAnsi="Cambria"/>
        </w:rPr>
        <w:t>Integralną część postanowień</w:t>
      </w:r>
      <w:r w:rsidR="008B5A9C" w:rsidRPr="008B5A9C">
        <w:rPr>
          <w:rStyle w:val="Teksttreci"/>
          <w:rFonts w:ascii="Cambria" w:hAnsi="Cambria"/>
        </w:rPr>
        <w:t xml:space="preserve"> </w:t>
      </w:r>
      <w:r w:rsidRPr="008B5A9C">
        <w:rPr>
          <w:rStyle w:val="Teksttreci"/>
          <w:rFonts w:ascii="Cambria" w:hAnsi="Cambria"/>
        </w:rPr>
        <w:t xml:space="preserve">umownych stanowią: warunki określone w </w:t>
      </w:r>
      <w:r w:rsidR="008B5A9C" w:rsidRPr="008B5A9C">
        <w:rPr>
          <w:rStyle w:val="Teksttreci"/>
          <w:rFonts w:ascii="Cambria" w:hAnsi="Cambria"/>
        </w:rPr>
        <w:t xml:space="preserve">opisie przedmiotu zamówienia, </w:t>
      </w:r>
      <w:r w:rsidRPr="008B5A9C">
        <w:rPr>
          <w:rStyle w:val="Teksttreci"/>
          <w:rFonts w:ascii="Cambria" w:hAnsi="Cambria"/>
        </w:rPr>
        <w:t>ofercie Wykonawcy oraz w poniższych załącznikach:</w:t>
      </w:r>
    </w:p>
    <w:p w14:paraId="14D674B8" w14:textId="77777777" w:rsidR="00EE3200" w:rsidRDefault="00EE3200" w:rsidP="00EE3200">
      <w:pPr>
        <w:pStyle w:val="Nagwek10"/>
        <w:keepNext/>
        <w:keepLines/>
        <w:spacing w:after="0" w:line="283" w:lineRule="auto"/>
        <w:contextualSpacing/>
        <w:jc w:val="both"/>
        <w:outlineLvl w:val="9"/>
        <w:rPr>
          <w:rStyle w:val="Nagwek1"/>
          <w:rFonts w:ascii="Cambria" w:hAnsi="Cambria"/>
          <w:b/>
          <w:bCs/>
        </w:rPr>
      </w:pPr>
      <w:bookmarkStart w:id="38" w:name="bookmark97"/>
    </w:p>
    <w:p w14:paraId="7C4AFC0A" w14:textId="63B794DB" w:rsidR="008C75CF" w:rsidRPr="0085178F" w:rsidRDefault="00AB22DB" w:rsidP="00EE3200">
      <w:pPr>
        <w:pStyle w:val="Nagwek10"/>
        <w:keepNext/>
        <w:keepLines/>
        <w:spacing w:after="0" w:line="283" w:lineRule="auto"/>
        <w:contextualSpacing/>
        <w:jc w:val="both"/>
        <w:outlineLvl w:val="9"/>
        <w:rPr>
          <w:rFonts w:ascii="Cambria" w:hAnsi="Cambria"/>
        </w:rPr>
      </w:pPr>
      <w:r w:rsidRPr="0085178F">
        <w:rPr>
          <w:rStyle w:val="Nagwek1"/>
          <w:rFonts w:ascii="Cambria" w:hAnsi="Cambria"/>
          <w:b/>
          <w:bCs/>
        </w:rPr>
        <w:t>Załączniki do umowy:</w:t>
      </w:r>
      <w:bookmarkEnd w:id="38"/>
    </w:p>
    <w:p w14:paraId="7C4AFC0B" w14:textId="3A9B2A07" w:rsidR="008C75CF" w:rsidRPr="0085178F" w:rsidRDefault="00AB22DB" w:rsidP="005301C5">
      <w:pPr>
        <w:pStyle w:val="Teksttreci0"/>
        <w:spacing w:afterLines="300" w:after="720" w:line="283" w:lineRule="auto"/>
        <w:contextualSpacing/>
        <w:jc w:val="both"/>
        <w:rPr>
          <w:rFonts w:ascii="Cambria" w:hAnsi="Cambria"/>
        </w:rPr>
      </w:pPr>
      <w:r w:rsidRPr="0085178F">
        <w:rPr>
          <w:rStyle w:val="Teksttreci"/>
          <w:rFonts w:ascii="Cambria" w:hAnsi="Cambria"/>
        </w:rPr>
        <w:t xml:space="preserve">Załącznik nr 1 </w:t>
      </w:r>
      <w:r w:rsidR="00B7049D">
        <w:rPr>
          <w:rStyle w:val="Teksttreci"/>
          <w:rFonts w:ascii="Cambria" w:hAnsi="Cambria"/>
        </w:rPr>
        <w:t>–</w:t>
      </w:r>
      <w:r w:rsidRPr="0085178F">
        <w:rPr>
          <w:rStyle w:val="Teksttreci"/>
          <w:rFonts w:ascii="Cambria" w:hAnsi="Cambria"/>
        </w:rPr>
        <w:t xml:space="preserve"> </w:t>
      </w:r>
      <w:r w:rsidR="00B7049D">
        <w:rPr>
          <w:rStyle w:val="Teksttreci"/>
          <w:rFonts w:ascii="Cambria" w:hAnsi="Cambria"/>
        </w:rPr>
        <w:t xml:space="preserve">opracowany przez Wykonawcę </w:t>
      </w:r>
      <w:r w:rsidRPr="0085178F">
        <w:rPr>
          <w:rStyle w:val="Teksttreci"/>
          <w:rFonts w:ascii="Cambria" w:hAnsi="Cambria"/>
        </w:rPr>
        <w:t xml:space="preserve">harmonogram rzeczowo </w:t>
      </w:r>
      <w:r w:rsidR="00B7049D">
        <w:rPr>
          <w:rStyle w:val="Teksttreci"/>
          <w:rFonts w:ascii="Cambria" w:hAnsi="Cambria"/>
        </w:rPr>
        <w:t>–</w:t>
      </w:r>
      <w:r w:rsidRPr="0085178F">
        <w:rPr>
          <w:rStyle w:val="Teksttreci"/>
          <w:rFonts w:ascii="Cambria" w:hAnsi="Cambria"/>
        </w:rPr>
        <w:t xml:space="preserve"> finansowy</w:t>
      </w:r>
      <w:r w:rsidR="00B7049D">
        <w:rPr>
          <w:rStyle w:val="Teksttreci"/>
          <w:rFonts w:ascii="Cambria" w:hAnsi="Cambria"/>
        </w:rPr>
        <w:t xml:space="preserve"> </w:t>
      </w:r>
    </w:p>
    <w:p w14:paraId="7C4AFC0D" w14:textId="02156B67" w:rsidR="008C75CF" w:rsidRPr="0085178F" w:rsidRDefault="00AB22DB" w:rsidP="005301C5">
      <w:pPr>
        <w:pStyle w:val="Teksttreci0"/>
        <w:spacing w:afterLines="300" w:after="720" w:line="283" w:lineRule="auto"/>
        <w:contextualSpacing/>
        <w:jc w:val="both"/>
        <w:rPr>
          <w:rFonts w:ascii="Cambria" w:hAnsi="Cambria"/>
        </w:rPr>
      </w:pPr>
      <w:r w:rsidRPr="0085178F">
        <w:rPr>
          <w:rStyle w:val="Teksttreci"/>
          <w:rFonts w:ascii="Cambria" w:hAnsi="Cambria"/>
        </w:rPr>
        <w:t xml:space="preserve">Załącznik nr </w:t>
      </w:r>
      <w:r w:rsidR="00EE3200">
        <w:rPr>
          <w:rStyle w:val="Teksttreci"/>
          <w:rFonts w:ascii="Cambria" w:hAnsi="Cambria"/>
        </w:rPr>
        <w:t>2</w:t>
      </w:r>
      <w:r w:rsidRPr="0085178F">
        <w:rPr>
          <w:rStyle w:val="Teksttreci"/>
          <w:rFonts w:ascii="Cambria" w:hAnsi="Cambria"/>
        </w:rPr>
        <w:t xml:space="preserve"> - </w:t>
      </w:r>
      <w:r w:rsidR="00B7049D">
        <w:rPr>
          <w:rStyle w:val="Teksttreci"/>
          <w:rFonts w:ascii="Cambria" w:hAnsi="Cambria"/>
        </w:rPr>
        <w:t xml:space="preserve">opracowana przez Wykonawcę </w:t>
      </w:r>
      <w:r w:rsidRPr="0085178F">
        <w:rPr>
          <w:rStyle w:val="Teksttreci"/>
          <w:rFonts w:ascii="Cambria" w:hAnsi="Cambria"/>
        </w:rPr>
        <w:t>wycena prac projektowych</w:t>
      </w:r>
    </w:p>
    <w:p w14:paraId="378CCE81" w14:textId="77777777" w:rsidR="008B5A9C" w:rsidRDefault="008B5A9C" w:rsidP="005301C5">
      <w:pPr>
        <w:pStyle w:val="Teksttreci0"/>
        <w:spacing w:afterLines="300" w:after="720" w:line="283" w:lineRule="auto"/>
        <w:ind w:firstLine="860"/>
        <w:contextualSpacing/>
        <w:rPr>
          <w:rStyle w:val="Teksttreci"/>
          <w:rFonts w:ascii="Cambria" w:hAnsi="Cambria"/>
          <w:b/>
          <w:bCs/>
        </w:rPr>
      </w:pPr>
    </w:p>
    <w:p w14:paraId="7F5EC9EC" w14:textId="77777777" w:rsidR="008B5A9C" w:rsidRDefault="008B5A9C" w:rsidP="005301C5">
      <w:pPr>
        <w:pStyle w:val="Teksttreci0"/>
        <w:spacing w:afterLines="300" w:after="720" w:line="283" w:lineRule="auto"/>
        <w:ind w:firstLine="860"/>
        <w:contextualSpacing/>
        <w:rPr>
          <w:rStyle w:val="Teksttreci"/>
          <w:rFonts w:ascii="Cambria" w:hAnsi="Cambria"/>
          <w:b/>
          <w:bCs/>
        </w:rPr>
      </w:pPr>
    </w:p>
    <w:p w14:paraId="7C4AFC12" w14:textId="0A4CB2E0" w:rsidR="008C75CF" w:rsidRPr="0085178F" w:rsidRDefault="00AB22DB" w:rsidP="005301C5">
      <w:pPr>
        <w:pStyle w:val="Teksttreci0"/>
        <w:spacing w:afterLines="300" w:after="720" w:line="283" w:lineRule="auto"/>
        <w:ind w:firstLine="860"/>
        <w:contextualSpacing/>
        <w:rPr>
          <w:rFonts w:ascii="Cambria" w:hAnsi="Cambria"/>
        </w:rPr>
      </w:pPr>
      <w:r w:rsidRPr="0085178F">
        <w:rPr>
          <w:rStyle w:val="Teksttreci"/>
          <w:rFonts w:ascii="Cambria" w:hAnsi="Cambria"/>
          <w:b/>
          <w:bCs/>
        </w:rPr>
        <w:t>Zamawiający</w:t>
      </w:r>
      <w:r w:rsidRPr="00AB22DB">
        <w:t xml:space="preserve"> </w:t>
      </w:r>
      <w:r>
        <w:tab/>
      </w:r>
      <w:r>
        <w:tab/>
      </w:r>
      <w:r>
        <w:tab/>
      </w:r>
      <w:r>
        <w:tab/>
      </w:r>
      <w:r>
        <w:tab/>
      </w:r>
      <w:r>
        <w:tab/>
      </w:r>
      <w:r w:rsidRPr="00AB22DB">
        <w:rPr>
          <w:rStyle w:val="Teksttreci"/>
          <w:rFonts w:ascii="Cambria" w:hAnsi="Cambria"/>
          <w:b/>
          <w:bCs/>
        </w:rPr>
        <w:t>Wykonawca</w:t>
      </w:r>
    </w:p>
    <w:sectPr w:rsidR="008C75CF" w:rsidRPr="0085178F">
      <w:headerReference w:type="even" r:id="rId8"/>
      <w:headerReference w:type="default" r:id="rId9"/>
      <w:footerReference w:type="even" r:id="rId10"/>
      <w:footerReference w:type="default" r:id="rId11"/>
      <w:headerReference w:type="first" r:id="rId12"/>
      <w:footerReference w:type="first" r:id="rId13"/>
      <w:type w:val="continuous"/>
      <w:pgSz w:w="11900" w:h="16840"/>
      <w:pgMar w:top="839" w:right="1366" w:bottom="1032" w:left="1371" w:header="41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FC1A" w14:textId="77777777" w:rsidR="00AB22DB" w:rsidRDefault="00AB22DB">
      <w:pPr>
        <w:spacing w:after="720" w:line="240" w:lineRule="auto"/>
      </w:pPr>
      <w:r>
        <w:separator/>
      </w:r>
    </w:p>
  </w:endnote>
  <w:endnote w:type="continuationSeparator" w:id="0">
    <w:p w14:paraId="7C4AFC1C" w14:textId="77777777" w:rsidR="00AB22DB" w:rsidRDefault="00AB22DB">
      <w:pPr>
        <w:spacing w:after="7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8F9D5" w14:textId="77777777" w:rsidR="0085178F" w:rsidRDefault="0085178F">
    <w:pPr>
      <w:pStyle w:val="Stopka"/>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FC17" w14:textId="77777777" w:rsidR="008C75CF" w:rsidRDefault="00AB22DB">
    <w:pPr>
      <w:spacing w:after="720" w:line="1" w:lineRule="exact"/>
    </w:pPr>
    <w:r>
      <w:rPr>
        <w:noProof/>
      </w:rPr>
      <mc:AlternateContent>
        <mc:Choice Requires="wps">
          <w:drawing>
            <wp:anchor distT="0" distB="0" distL="0" distR="0" simplePos="0" relativeHeight="62914690" behindDoc="1" locked="0" layoutInCell="1" allowOverlap="1" wp14:anchorId="7C4AFC18" wp14:editId="52363CF4">
              <wp:simplePos x="0" y="0"/>
              <wp:positionH relativeFrom="page">
                <wp:posOffset>5661329</wp:posOffset>
              </wp:positionH>
              <wp:positionV relativeFrom="page">
                <wp:posOffset>10098157</wp:posOffset>
              </wp:positionV>
              <wp:extent cx="939717" cy="94615"/>
              <wp:effectExtent l="0" t="0" r="0" b="0"/>
              <wp:wrapNone/>
              <wp:docPr id="1" name="Shape 1"/>
              <wp:cNvGraphicFramePr/>
              <a:graphic xmlns:a="http://schemas.openxmlformats.org/drawingml/2006/main">
                <a:graphicData uri="http://schemas.microsoft.com/office/word/2010/wordprocessingShape">
                  <wps:wsp>
                    <wps:cNvSpPr txBox="1"/>
                    <wps:spPr>
                      <a:xfrm>
                        <a:off x="0" y="0"/>
                        <a:ext cx="939717" cy="94615"/>
                      </a:xfrm>
                      <a:prstGeom prst="rect">
                        <a:avLst/>
                      </a:prstGeom>
                      <a:noFill/>
                    </wps:spPr>
                    <wps:txbx>
                      <w:txbxContent>
                        <w:p w14:paraId="7C4AFC1B" w14:textId="77777777" w:rsidR="008C75CF" w:rsidRPr="00C52202" w:rsidRDefault="00AB22DB">
                          <w:pPr>
                            <w:pStyle w:val="Nagweklubstopka20"/>
                            <w:spacing w:after="720"/>
                            <w:rPr>
                              <w:rFonts w:ascii="Cambria" w:hAnsi="Cambria"/>
                              <w:sz w:val="22"/>
                              <w:szCs w:val="22"/>
                            </w:rPr>
                          </w:pPr>
                          <w:r w:rsidRPr="00C52202">
                            <w:rPr>
                              <w:rStyle w:val="Nagweklubstopka2"/>
                              <w:rFonts w:ascii="Cambria" w:eastAsia="Arial" w:hAnsi="Cambria" w:cs="Arial"/>
                              <w:sz w:val="22"/>
                              <w:szCs w:val="22"/>
                            </w:rPr>
                            <w:t xml:space="preserve">Strona | </w:t>
                          </w:r>
                          <w:r w:rsidRPr="00C52202">
                            <w:fldChar w:fldCharType="begin"/>
                          </w:r>
                          <w:r w:rsidRPr="00C52202">
                            <w:rPr>
                              <w:rFonts w:ascii="Cambria" w:hAnsi="Cambria"/>
                              <w:sz w:val="22"/>
                              <w:szCs w:val="22"/>
                            </w:rPr>
                            <w:instrText xml:space="preserve"> PAGE \* MERGEFORMAT </w:instrText>
                          </w:r>
                          <w:r w:rsidRPr="00C52202">
                            <w:fldChar w:fldCharType="separate"/>
                          </w:r>
                          <w:r w:rsidRPr="00C52202">
                            <w:rPr>
                              <w:rStyle w:val="Nagweklubstopka2"/>
                              <w:rFonts w:ascii="Cambria" w:eastAsia="Arial" w:hAnsi="Cambria" w:cs="Arial"/>
                              <w:sz w:val="22"/>
                              <w:szCs w:val="22"/>
                            </w:rPr>
                            <w:t>#</w:t>
                          </w:r>
                          <w:r w:rsidRPr="00C52202">
                            <w:rPr>
                              <w:rStyle w:val="Nagweklubstopka2"/>
                              <w:rFonts w:ascii="Cambria" w:eastAsia="Arial" w:hAnsi="Cambria" w:cs="Arial"/>
                              <w:sz w:val="22"/>
                              <w:szCs w:val="22"/>
                            </w:rPr>
                            <w:fldChar w:fldCharType="end"/>
                          </w:r>
                        </w:p>
                      </w:txbxContent>
                    </wps:txbx>
                    <wps:bodyPr wrap="square" lIns="0" tIns="0" rIns="0" bIns="0">
                      <a:spAutoFit/>
                    </wps:bodyPr>
                  </wps:wsp>
                </a:graphicData>
              </a:graphic>
              <wp14:sizeRelH relativeFrom="margin">
                <wp14:pctWidth>0</wp14:pctWidth>
              </wp14:sizeRelH>
            </wp:anchor>
          </w:drawing>
        </mc:Choice>
        <mc:Fallback>
          <w:pict>
            <v:shapetype w14:anchorId="7C4AFC18" id="_x0000_t202" coordsize="21600,21600" o:spt="202" path="m,l,21600r21600,l21600,xe">
              <v:stroke joinstyle="miter"/>
              <v:path gradientshapeok="t" o:connecttype="rect"/>
            </v:shapetype>
            <v:shape id="Shape 1" o:spid="_x0000_s1026" type="#_x0000_t202" style="position:absolute;margin-left:445.75pt;margin-top:795.15pt;width:74pt;height:7.45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" filled="f" stroked="f">
              <v:textbox style="mso-fit-shape-to-text:t" inset="0,0,0,0">
                <w:txbxContent>
                  <w:p w14:paraId="7C4AFC1B" w14:textId="77777777" w:rsidR="008C75CF" w:rsidRPr="00C52202" w:rsidRDefault="00AB22DB">
                    <w:pPr>
                      <w:pStyle w:val="Nagweklubstopka20"/>
                      <w:spacing w:after="720"/>
                      <w:rPr>
                        <w:rFonts w:ascii="Cambria" w:hAnsi="Cambria"/>
                        <w:sz w:val="22"/>
                        <w:szCs w:val="22"/>
                      </w:rPr>
                    </w:pPr>
                    <w:r w:rsidRPr="00C52202">
                      <w:rPr>
                        <w:rStyle w:val="Nagweklubstopka2"/>
                        <w:rFonts w:ascii="Cambria" w:eastAsia="Arial" w:hAnsi="Cambria" w:cs="Arial"/>
                        <w:sz w:val="22"/>
                        <w:szCs w:val="22"/>
                      </w:rPr>
                      <w:t xml:space="preserve">Strona | </w:t>
                    </w:r>
                    <w:r w:rsidRPr="00C52202">
                      <w:fldChar w:fldCharType="begin"/>
                    </w:r>
                    <w:r w:rsidRPr="00C52202">
                      <w:rPr>
                        <w:rFonts w:ascii="Cambria" w:hAnsi="Cambria"/>
                        <w:sz w:val="22"/>
                        <w:szCs w:val="22"/>
                      </w:rPr>
                      <w:instrText xml:space="preserve"> PAGE \* MERGEFORMAT </w:instrText>
                    </w:r>
                    <w:r w:rsidRPr="00C52202">
                      <w:fldChar w:fldCharType="separate"/>
                    </w:r>
                    <w:r w:rsidRPr="00C52202">
                      <w:rPr>
                        <w:rStyle w:val="Nagweklubstopka2"/>
                        <w:rFonts w:ascii="Cambria" w:eastAsia="Arial" w:hAnsi="Cambria" w:cs="Arial"/>
                        <w:sz w:val="22"/>
                        <w:szCs w:val="22"/>
                      </w:rPr>
                      <w:t>#</w:t>
                    </w:r>
                    <w:r w:rsidRPr="00C52202">
                      <w:rPr>
                        <w:rStyle w:val="Nagweklubstopka2"/>
                        <w:rFonts w:ascii="Cambria" w:eastAsia="Arial" w:hAnsi="Cambria" w:cs="Arial"/>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B17E" w14:textId="77777777" w:rsidR="0085178F" w:rsidRDefault="0085178F">
    <w:pPr>
      <w:pStyle w:val="Stopka"/>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AFC15" w14:textId="77777777" w:rsidR="008C75CF" w:rsidRDefault="008C75CF">
      <w:pPr>
        <w:spacing w:after="720"/>
      </w:pPr>
    </w:p>
  </w:footnote>
  <w:footnote w:type="continuationSeparator" w:id="0">
    <w:p w14:paraId="7C4AFC16" w14:textId="77777777" w:rsidR="008C75CF" w:rsidRDefault="008C75CF">
      <w:pPr>
        <w:spacing w:after="7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1EE4" w14:textId="77777777" w:rsidR="0085178F" w:rsidRDefault="0085178F">
    <w:pPr>
      <w:pStyle w:val="Nagwek"/>
      <w:spacing w:after="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EB22D" w14:textId="1A73B970" w:rsidR="0085178F" w:rsidRPr="005301C5" w:rsidRDefault="0085178F" w:rsidP="005301C5">
    <w:pPr>
      <w:pBdr>
        <w:bottom w:val="thinThickSmallGap" w:sz="12" w:space="1" w:color="C45911" w:themeColor="accent2" w:themeShade="BF"/>
      </w:pBdr>
      <w:spacing w:before="400" w:after="0" w:line="252" w:lineRule="auto"/>
      <w:jc w:val="center"/>
      <w:outlineLvl w:val="0"/>
      <w:rPr>
        <w:rFonts w:ascii="Cambria" w:eastAsiaTheme="majorEastAsia" w:hAnsi="Cambria" w:cstheme="majorBidi"/>
        <w:caps/>
        <w:color w:val="833C0B" w:themeColor="accent2" w:themeShade="80"/>
        <w:spacing w:val="20"/>
        <w:sz w:val="22"/>
        <w:szCs w:val="22"/>
      </w:rPr>
    </w:pPr>
    <w:bookmarkStart w:id="39" w:name="_Hlk89189397"/>
    <w:r w:rsidRPr="0085178F">
      <w:rPr>
        <w:rFonts w:ascii="Cambria" w:eastAsiaTheme="majorEastAsia" w:hAnsi="Cambria" w:cstheme="majorBidi"/>
        <w:caps/>
        <w:color w:val="833C0B" w:themeColor="accent2" w:themeShade="80"/>
        <w:spacing w:val="20"/>
        <w:sz w:val="22"/>
        <w:szCs w:val="22"/>
      </w:rPr>
      <w:t xml:space="preserve">Znak sprawy: </w:t>
    </w:r>
    <w:bookmarkStart w:id="40" w:name="_Hlk90659728"/>
    <w:r w:rsidRPr="0085178F">
      <w:rPr>
        <w:rFonts w:ascii="Cambria" w:eastAsiaTheme="majorEastAsia" w:hAnsi="Cambria" w:cstheme="majorBidi"/>
        <w:b/>
        <w:bCs/>
        <w:caps/>
        <w:color w:val="833C0B" w:themeColor="accent2" w:themeShade="80"/>
        <w:spacing w:val="20"/>
        <w:sz w:val="22"/>
        <w:szCs w:val="22"/>
      </w:rPr>
      <w:t>1/KL/2023</w:t>
    </w:r>
    <w:bookmarkEnd w:id="39"/>
    <w:bookmarkEnd w:id="4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4519" w14:textId="77777777" w:rsidR="0085178F" w:rsidRDefault="0085178F">
    <w:pPr>
      <w:pStyle w:val="Nagwek"/>
      <w:spacing w:after="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138"/>
    <w:multiLevelType w:val="multilevel"/>
    <w:tmpl w:val="A2528B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80E5E"/>
    <w:multiLevelType w:val="multilevel"/>
    <w:tmpl w:val="9AD2051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37193"/>
    <w:multiLevelType w:val="multilevel"/>
    <w:tmpl w:val="BE1CC25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DC6D8F"/>
    <w:multiLevelType w:val="multilevel"/>
    <w:tmpl w:val="BB16EB2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F4150D"/>
    <w:multiLevelType w:val="multilevel"/>
    <w:tmpl w:val="490E142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2B416A"/>
    <w:multiLevelType w:val="multilevel"/>
    <w:tmpl w:val="4F30428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A97320"/>
    <w:multiLevelType w:val="multilevel"/>
    <w:tmpl w:val="AB2ADB5A"/>
    <w:lvl w:ilvl="0">
      <w:start w:val="1"/>
      <w:numFmt w:val="decimal"/>
      <w:lvlText w:val="%1."/>
      <w:lvlJc w:val="left"/>
      <w:rPr>
        <w:rFonts w:ascii="Garamond" w:eastAsia="Arial" w:hAnsi="Garamond"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0F2394"/>
    <w:multiLevelType w:val="multilevel"/>
    <w:tmpl w:val="0A64DCF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F53C70"/>
    <w:multiLevelType w:val="multilevel"/>
    <w:tmpl w:val="5D9ECBBA"/>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E23CE7"/>
    <w:multiLevelType w:val="multilevel"/>
    <w:tmpl w:val="D00028B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FFA1EC6"/>
    <w:multiLevelType w:val="multilevel"/>
    <w:tmpl w:val="547EFBD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061536"/>
    <w:multiLevelType w:val="multilevel"/>
    <w:tmpl w:val="A1DE31F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7C5193"/>
    <w:multiLevelType w:val="multilevel"/>
    <w:tmpl w:val="D28CD0A6"/>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9904DB"/>
    <w:multiLevelType w:val="multilevel"/>
    <w:tmpl w:val="793EDB0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C02FDA"/>
    <w:multiLevelType w:val="multilevel"/>
    <w:tmpl w:val="0DE0938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D27EBB"/>
    <w:multiLevelType w:val="multilevel"/>
    <w:tmpl w:val="4CB2B69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7B4340"/>
    <w:multiLevelType w:val="multilevel"/>
    <w:tmpl w:val="52B2C73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087D5A"/>
    <w:multiLevelType w:val="multilevel"/>
    <w:tmpl w:val="AE045A1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C83779"/>
    <w:multiLevelType w:val="multilevel"/>
    <w:tmpl w:val="2AFA01E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0B4FC3"/>
    <w:multiLevelType w:val="multilevel"/>
    <w:tmpl w:val="C456D146"/>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0E27CE"/>
    <w:multiLevelType w:val="multilevel"/>
    <w:tmpl w:val="A076813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D41B19"/>
    <w:multiLevelType w:val="multilevel"/>
    <w:tmpl w:val="BDE0DC3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1F4C2A"/>
    <w:multiLevelType w:val="multilevel"/>
    <w:tmpl w:val="56C07F9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236500"/>
    <w:multiLevelType w:val="multilevel"/>
    <w:tmpl w:val="306E617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1E139F8"/>
    <w:multiLevelType w:val="multilevel"/>
    <w:tmpl w:val="110C382C"/>
    <w:lvl w:ilvl="0">
      <w:start w:val="2"/>
      <w:numFmt w:val="decimal"/>
      <w:lvlText w:val="§ %1"/>
      <w:lvlJc w:val="left"/>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2AF341D"/>
    <w:multiLevelType w:val="multilevel"/>
    <w:tmpl w:val="32A2BCE4"/>
    <w:lvl w:ilvl="0">
      <w:start w:val="22"/>
      <w:numFmt w:val="decimal"/>
      <w:lvlText w:val="§ %1"/>
      <w:lvlJc w:val="left"/>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3410A83"/>
    <w:multiLevelType w:val="multilevel"/>
    <w:tmpl w:val="D8722906"/>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4780C23"/>
    <w:multiLevelType w:val="multilevel"/>
    <w:tmpl w:val="A00EA2A2"/>
    <w:lvl w:ilvl="0">
      <w:start w:val="19"/>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349E5EF7"/>
    <w:multiLevelType w:val="multilevel"/>
    <w:tmpl w:val="CDA4999C"/>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C6483D"/>
    <w:multiLevelType w:val="multilevel"/>
    <w:tmpl w:val="C61492C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4ED2B1A"/>
    <w:multiLevelType w:val="multilevel"/>
    <w:tmpl w:val="8A5679B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50416BA"/>
    <w:multiLevelType w:val="multilevel"/>
    <w:tmpl w:val="C74C4658"/>
    <w:lvl w:ilvl="0">
      <w:start w:val="30"/>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357B7B7E"/>
    <w:multiLevelType w:val="multilevel"/>
    <w:tmpl w:val="CC8EEF26"/>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997117B"/>
    <w:multiLevelType w:val="multilevel"/>
    <w:tmpl w:val="18A24E1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ADE1823"/>
    <w:multiLevelType w:val="multilevel"/>
    <w:tmpl w:val="66CAB32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AFB731D"/>
    <w:multiLevelType w:val="multilevel"/>
    <w:tmpl w:val="CF1C1A9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B67234E"/>
    <w:multiLevelType w:val="multilevel"/>
    <w:tmpl w:val="23025EC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0A16B6"/>
    <w:multiLevelType w:val="multilevel"/>
    <w:tmpl w:val="12E4116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480A84"/>
    <w:multiLevelType w:val="multilevel"/>
    <w:tmpl w:val="94D8891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EAB5F62"/>
    <w:multiLevelType w:val="multilevel"/>
    <w:tmpl w:val="F12249E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2BD7BD3"/>
    <w:multiLevelType w:val="multilevel"/>
    <w:tmpl w:val="2540738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8A7889"/>
    <w:multiLevelType w:val="multilevel"/>
    <w:tmpl w:val="09C4DDEA"/>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6295456"/>
    <w:multiLevelType w:val="multilevel"/>
    <w:tmpl w:val="6F0E02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69417D"/>
    <w:multiLevelType w:val="multilevel"/>
    <w:tmpl w:val="8892C4E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7CD45F0"/>
    <w:multiLevelType w:val="multilevel"/>
    <w:tmpl w:val="C80C222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A745BE"/>
    <w:multiLevelType w:val="multilevel"/>
    <w:tmpl w:val="49C0AC0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AA97319"/>
    <w:multiLevelType w:val="multilevel"/>
    <w:tmpl w:val="A2B0DE4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D4B78F8"/>
    <w:multiLevelType w:val="multilevel"/>
    <w:tmpl w:val="141AA03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171CF6"/>
    <w:multiLevelType w:val="multilevel"/>
    <w:tmpl w:val="47DE85E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F052D29"/>
    <w:multiLevelType w:val="multilevel"/>
    <w:tmpl w:val="68DE6D2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FF23E02"/>
    <w:multiLevelType w:val="multilevel"/>
    <w:tmpl w:val="EA44C4B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576B15"/>
    <w:multiLevelType w:val="multilevel"/>
    <w:tmpl w:val="3386F28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722B4"/>
    <w:multiLevelType w:val="multilevel"/>
    <w:tmpl w:val="1D3AB03C"/>
    <w:lvl w:ilvl="0">
      <w:start w:val="30"/>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53151072"/>
    <w:multiLevelType w:val="multilevel"/>
    <w:tmpl w:val="12F0C698"/>
    <w:lvl w:ilvl="0">
      <w:start w:val="31"/>
      <w:numFmt w:val="decimal"/>
      <w:lvlText w:val="§ %1"/>
      <w:lvlJc w:val="left"/>
      <w:pPr>
        <w:ind w:left="0" w:firstLine="0"/>
      </w:pPr>
      <w:rPr>
        <w:rFonts w:ascii="Arial" w:eastAsia="Arial" w:hAnsi="Arial"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53470C84"/>
    <w:multiLevelType w:val="multilevel"/>
    <w:tmpl w:val="54ACE2B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755AB7"/>
    <w:multiLevelType w:val="multilevel"/>
    <w:tmpl w:val="25CC49D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75F3170"/>
    <w:multiLevelType w:val="multilevel"/>
    <w:tmpl w:val="8AE6194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B00817"/>
    <w:multiLevelType w:val="multilevel"/>
    <w:tmpl w:val="C0945FB4"/>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DDB7020"/>
    <w:multiLevelType w:val="multilevel"/>
    <w:tmpl w:val="2F3EBB0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FA05AED"/>
    <w:multiLevelType w:val="multilevel"/>
    <w:tmpl w:val="1460EF4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0090017"/>
    <w:multiLevelType w:val="multilevel"/>
    <w:tmpl w:val="B99AF3DC"/>
    <w:lvl w:ilvl="0">
      <w:start w:val="4"/>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01A15C8"/>
    <w:multiLevelType w:val="multilevel"/>
    <w:tmpl w:val="5AE6BCF8"/>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2937A77"/>
    <w:multiLevelType w:val="multilevel"/>
    <w:tmpl w:val="9E8E3470"/>
    <w:lvl w:ilvl="0">
      <w:start w:val="7"/>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2DB425F"/>
    <w:multiLevelType w:val="hybridMultilevel"/>
    <w:tmpl w:val="F8AC95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5331FD"/>
    <w:multiLevelType w:val="multilevel"/>
    <w:tmpl w:val="A8C2BA72"/>
    <w:lvl w:ilvl="0">
      <w:start w:val="1"/>
      <w:numFmt w:val="decimal"/>
      <w:lvlText w:val="§ %1"/>
      <w:lvlJc w:val="left"/>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7F3D97"/>
    <w:multiLevelType w:val="hybridMultilevel"/>
    <w:tmpl w:val="3A9A95F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6419625E"/>
    <w:multiLevelType w:val="multilevel"/>
    <w:tmpl w:val="4920DD42"/>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99125F6"/>
    <w:multiLevelType w:val="multilevel"/>
    <w:tmpl w:val="48240C2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C787DEE"/>
    <w:multiLevelType w:val="multilevel"/>
    <w:tmpl w:val="77E05A3A"/>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D5A75D4"/>
    <w:multiLevelType w:val="multilevel"/>
    <w:tmpl w:val="3378F388"/>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6D35FF"/>
    <w:multiLevelType w:val="multilevel"/>
    <w:tmpl w:val="2CBECDA0"/>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E2F5A5A"/>
    <w:multiLevelType w:val="multilevel"/>
    <w:tmpl w:val="C6880C88"/>
    <w:lvl w:ilvl="0">
      <w:start w:val="10"/>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BC6F4B"/>
    <w:multiLevelType w:val="multilevel"/>
    <w:tmpl w:val="5AC47F98"/>
    <w:lvl w:ilvl="0">
      <w:start w:val="16"/>
      <w:numFmt w:val="decimal"/>
      <w:lvlText w:val="§ %1"/>
      <w:lvlJc w:val="left"/>
      <w:pPr>
        <w:ind w:left="0" w:firstLine="0"/>
      </w:pPr>
      <w:rPr>
        <w:rFonts w:ascii="Cambria" w:eastAsia="Arial" w:hAnsi="Cambria" w:cs="Arial" w:hint="default"/>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6EF45F75"/>
    <w:multiLevelType w:val="multilevel"/>
    <w:tmpl w:val="D270A0C4"/>
    <w:lvl w:ilvl="0">
      <w:start w:val="2"/>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2992A1F"/>
    <w:multiLevelType w:val="multilevel"/>
    <w:tmpl w:val="ECAABBE6"/>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152A3A"/>
    <w:multiLevelType w:val="multilevel"/>
    <w:tmpl w:val="607624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354386E"/>
    <w:multiLevelType w:val="multilevel"/>
    <w:tmpl w:val="EA0EA90E"/>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4162F1F"/>
    <w:multiLevelType w:val="multilevel"/>
    <w:tmpl w:val="F45E7A5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68F1DAD"/>
    <w:multiLevelType w:val="multilevel"/>
    <w:tmpl w:val="941448D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9311925"/>
    <w:multiLevelType w:val="multilevel"/>
    <w:tmpl w:val="DE88831E"/>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9B644D"/>
    <w:multiLevelType w:val="multilevel"/>
    <w:tmpl w:val="23B2D790"/>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136328"/>
    <w:multiLevelType w:val="multilevel"/>
    <w:tmpl w:val="4510C770"/>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B5D62FD"/>
    <w:multiLevelType w:val="multilevel"/>
    <w:tmpl w:val="B628CFBA"/>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CCF7321"/>
    <w:multiLevelType w:val="multilevel"/>
    <w:tmpl w:val="6AB046FC"/>
    <w:lvl w:ilvl="0">
      <w:start w:val="1"/>
      <w:numFmt w:val="decimal"/>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DDD5FD7"/>
    <w:multiLevelType w:val="multilevel"/>
    <w:tmpl w:val="0B26FBA2"/>
    <w:lvl w:ilvl="0">
      <w:start w:val="1"/>
      <w:numFmt w:val="lowerLetter"/>
      <w:lvlText w:val="%1)"/>
      <w:lvlJc w:val="left"/>
      <w:rPr>
        <w:rFonts w:ascii="Cambria" w:eastAsia="Arial" w:hAnsi="Cambria" w:cs="Arial" w:hint="default"/>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DFE4253"/>
    <w:multiLevelType w:val="multilevel"/>
    <w:tmpl w:val="647AFA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5979470">
    <w:abstractNumId w:val="64"/>
  </w:num>
  <w:num w:numId="2" w16cid:durableId="1792820645">
    <w:abstractNumId w:val="56"/>
  </w:num>
  <w:num w:numId="3" w16cid:durableId="433288258">
    <w:abstractNumId w:val="10"/>
  </w:num>
  <w:num w:numId="4" w16cid:durableId="1389451499">
    <w:abstractNumId w:val="24"/>
  </w:num>
  <w:num w:numId="5" w16cid:durableId="997727753">
    <w:abstractNumId w:val="74"/>
  </w:num>
  <w:num w:numId="6" w16cid:durableId="1513691036">
    <w:abstractNumId w:val="36"/>
  </w:num>
  <w:num w:numId="7" w16cid:durableId="1323268004">
    <w:abstractNumId w:val="82"/>
  </w:num>
  <w:num w:numId="8" w16cid:durableId="583148029">
    <w:abstractNumId w:val="16"/>
  </w:num>
  <w:num w:numId="9" w16cid:durableId="1526020055">
    <w:abstractNumId w:val="33"/>
  </w:num>
  <w:num w:numId="10" w16cid:durableId="222569414">
    <w:abstractNumId w:val="12"/>
  </w:num>
  <w:num w:numId="11" w16cid:durableId="1945768699">
    <w:abstractNumId w:val="39"/>
  </w:num>
  <w:num w:numId="12" w16cid:durableId="457266291">
    <w:abstractNumId w:val="77"/>
  </w:num>
  <w:num w:numId="13" w16cid:durableId="169951864">
    <w:abstractNumId w:val="6"/>
  </w:num>
  <w:num w:numId="14" w16cid:durableId="1202403807">
    <w:abstractNumId w:val="69"/>
  </w:num>
  <w:num w:numId="15" w16cid:durableId="961768227">
    <w:abstractNumId w:val="66"/>
  </w:num>
  <w:num w:numId="16" w16cid:durableId="1555434479">
    <w:abstractNumId w:val="1"/>
  </w:num>
  <w:num w:numId="17" w16cid:durableId="472790253">
    <w:abstractNumId w:val="68"/>
  </w:num>
  <w:num w:numId="18" w16cid:durableId="2081095840">
    <w:abstractNumId w:val="22"/>
  </w:num>
  <w:num w:numId="19" w16cid:durableId="234123062">
    <w:abstractNumId w:val="4"/>
  </w:num>
  <w:num w:numId="20" w16cid:durableId="2045324474">
    <w:abstractNumId w:val="9"/>
  </w:num>
  <w:num w:numId="21" w16cid:durableId="38945145">
    <w:abstractNumId w:val="17"/>
  </w:num>
  <w:num w:numId="22" w16cid:durableId="1711223562">
    <w:abstractNumId w:val="50"/>
  </w:num>
  <w:num w:numId="23" w16cid:durableId="1329870742">
    <w:abstractNumId w:val="34"/>
  </w:num>
  <w:num w:numId="24" w16cid:durableId="2040350291">
    <w:abstractNumId w:val="55"/>
  </w:num>
  <w:num w:numId="25" w16cid:durableId="922225463">
    <w:abstractNumId w:val="37"/>
  </w:num>
  <w:num w:numId="26" w16cid:durableId="1213543656">
    <w:abstractNumId w:val="46"/>
  </w:num>
  <w:num w:numId="27" w16cid:durableId="113326996">
    <w:abstractNumId w:val="13"/>
  </w:num>
  <w:num w:numId="28" w16cid:durableId="587084037">
    <w:abstractNumId w:val="26"/>
  </w:num>
  <w:num w:numId="29" w16cid:durableId="113260008">
    <w:abstractNumId w:val="62"/>
  </w:num>
  <w:num w:numId="30" w16cid:durableId="1455054293">
    <w:abstractNumId w:val="61"/>
  </w:num>
  <w:num w:numId="31" w16cid:durableId="1547176112">
    <w:abstractNumId w:val="72"/>
  </w:num>
  <w:num w:numId="32" w16cid:durableId="857692398">
    <w:abstractNumId w:val="78"/>
  </w:num>
  <w:num w:numId="33" w16cid:durableId="155995665">
    <w:abstractNumId w:val="57"/>
  </w:num>
  <w:num w:numId="34" w16cid:durableId="1594246784">
    <w:abstractNumId w:val="75"/>
  </w:num>
  <w:num w:numId="35" w16cid:durableId="2116171330">
    <w:abstractNumId w:val="11"/>
  </w:num>
  <w:num w:numId="36" w16cid:durableId="1682128024">
    <w:abstractNumId w:val="7"/>
  </w:num>
  <w:num w:numId="37" w16cid:durableId="107044413">
    <w:abstractNumId w:val="48"/>
  </w:num>
  <w:num w:numId="38" w16cid:durableId="1621843059">
    <w:abstractNumId w:val="2"/>
  </w:num>
  <w:num w:numId="39" w16cid:durableId="994798974">
    <w:abstractNumId w:val="19"/>
  </w:num>
  <w:num w:numId="40" w16cid:durableId="412092639">
    <w:abstractNumId w:val="14"/>
  </w:num>
  <w:num w:numId="41" w16cid:durableId="2039772400">
    <w:abstractNumId w:val="45"/>
  </w:num>
  <w:num w:numId="42" w16cid:durableId="299842080">
    <w:abstractNumId w:val="60"/>
  </w:num>
  <w:num w:numId="43" w16cid:durableId="395203438">
    <w:abstractNumId w:val="70"/>
  </w:num>
  <w:num w:numId="44" w16cid:durableId="99616365">
    <w:abstractNumId w:val="42"/>
  </w:num>
  <w:num w:numId="45" w16cid:durableId="1287471813">
    <w:abstractNumId w:val="27"/>
  </w:num>
  <w:num w:numId="46" w16cid:durableId="1369911399">
    <w:abstractNumId w:val="43"/>
  </w:num>
  <w:num w:numId="47" w16cid:durableId="1932396544">
    <w:abstractNumId w:val="38"/>
  </w:num>
  <w:num w:numId="48" w16cid:durableId="956522256">
    <w:abstractNumId w:val="51"/>
  </w:num>
  <w:num w:numId="49" w16cid:durableId="16398380">
    <w:abstractNumId w:val="21"/>
  </w:num>
  <w:num w:numId="50" w16cid:durableId="2069916276">
    <w:abstractNumId w:val="83"/>
  </w:num>
  <w:num w:numId="51" w16cid:durableId="1356538988">
    <w:abstractNumId w:val="71"/>
  </w:num>
  <w:num w:numId="52" w16cid:durableId="430008885">
    <w:abstractNumId w:val="25"/>
  </w:num>
  <w:num w:numId="53" w16cid:durableId="1104616075">
    <w:abstractNumId w:val="0"/>
  </w:num>
  <w:num w:numId="54" w16cid:durableId="1833182575">
    <w:abstractNumId w:val="18"/>
  </w:num>
  <w:num w:numId="55" w16cid:durableId="19168503">
    <w:abstractNumId w:val="79"/>
  </w:num>
  <w:num w:numId="56" w16cid:durableId="1056124299">
    <w:abstractNumId w:val="47"/>
  </w:num>
  <w:num w:numId="57" w16cid:durableId="978460638">
    <w:abstractNumId w:val="40"/>
  </w:num>
  <w:num w:numId="58" w16cid:durableId="174154195">
    <w:abstractNumId w:val="28"/>
  </w:num>
  <w:num w:numId="59" w16cid:durableId="1089815031">
    <w:abstractNumId w:val="23"/>
  </w:num>
  <w:num w:numId="60" w16cid:durableId="398284474">
    <w:abstractNumId w:val="5"/>
  </w:num>
  <w:num w:numId="61" w16cid:durableId="1675035729">
    <w:abstractNumId w:val="67"/>
  </w:num>
  <w:num w:numId="62" w16cid:durableId="145511612">
    <w:abstractNumId w:val="30"/>
  </w:num>
  <w:num w:numId="63" w16cid:durableId="2010323881">
    <w:abstractNumId w:val="44"/>
  </w:num>
  <w:num w:numId="64" w16cid:durableId="1377779940">
    <w:abstractNumId w:val="54"/>
  </w:num>
  <w:num w:numId="65" w16cid:durableId="1616979467">
    <w:abstractNumId w:val="35"/>
  </w:num>
  <w:num w:numId="66" w16cid:durableId="1481070176">
    <w:abstractNumId w:val="80"/>
  </w:num>
  <w:num w:numId="67" w16cid:durableId="1438402679">
    <w:abstractNumId w:val="81"/>
  </w:num>
  <w:num w:numId="68" w16cid:durableId="371003842">
    <w:abstractNumId w:val="49"/>
  </w:num>
  <w:num w:numId="69" w16cid:durableId="412046166">
    <w:abstractNumId w:val="73"/>
  </w:num>
  <w:num w:numId="70" w16cid:durableId="559902422">
    <w:abstractNumId w:val="20"/>
  </w:num>
  <w:num w:numId="71" w16cid:durableId="967009832">
    <w:abstractNumId w:val="8"/>
  </w:num>
  <w:num w:numId="72" w16cid:durableId="140394151">
    <w:abstractNumId w:val="31"/>
  </w:num>
  <w:num w:numId="73" w16cid:durableId="1130635623">
    <w:abstractNumId w:val="29"/>
  </w:num>
  <w:num w:numId="74" w16cid:durableId="882057761">
    <w:abstractNumId w:val="85"/>
  </w:num>
  <w:num w:numId="75" w16cid:durableId="796338915">
    <w:abstractNumId w:val="41"/>
  </w:num>
  <w:num w:numId="76" w16cid:durableId="1765029360">
    <w:abstractNumId w:val="52"/>
  </w:num>
  <w:num w:numId="77" w16cid:durableId="1340087012">
    <w:abstractNumId w:val="59"/>
  </w:num>
  <w:num w:numId="78" w16cid:durableId="1595094494">
    <w:abstractNumId w:val="3"/>
  </w:num>
  <w:num w:numId="79" w16cid:durableId="1100837545">
    <w:abstractNumId w:val="58"/>
  </w:num>
  <w:num w:numId="80" w16cid:durableId="2037415675">
    <w:abstractNumId w:val="15"/>
  </w:num>
  <w:num w:numId="81" w16cid:durableId="2086224907">
    <w:abstractNumId w:val="53"/>
  </w:num>
  <w:num w:numId="82" w16cid:durableId="600067706">
    <w:abstractNumId w:val="84"/>
  </w:num>
  <w:num w:numId="83" w16cid:durableId="1701123519">
    <w:abstractNumId w:val="76"/>
  </w:num>
  <w:num w:numId="84" w16cid:durableId="396711480">
    <w:abstractNumId w:val="32"/>
  </w:num>
  <w:num w:numId="85" w16cid:durableId="892084855">
    <w:abstractNumId w:val="65"/>
  </w:num>
  <w:num w:numId="86" w16cid:durableId="1133017548">
    <w:abstractNumId w:val="6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defaultTabStop w:val="708"/>
  <w:hyphenationZone w:val="425"/>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3ED51B71-C9B5-486C-ADC2-66283FBF9E3E}"/>
  </w:docVars>
  <w:rsids>
    <w:rsidRoot w:val="008C75CF"/>
    <w:rsid w:val="00016E38"/>
    <w:rsid w:val="0002203B"/>
    <w:rsid w:val="000804A2"/>
    <w:rsid w:val="000B5087"/>
    <w:rsid w:val="000E14C2"/>
    <w:rsid w:val="00146B76"/>
    <w:rsid w:val="001E62FD"/>
    <w:rsid w:val="00275CC8"/>
    <w:rsid w:val="00296B8C"/>
    <w:rsid w:val="004C317B"/>
    <w:rsid w:val="005301C5"/>
    <w:rsid w:val="00632E58"/>
    <w:rsid w:val="007A00BE"/>
    <w:rsid w:val="0083690B"/>
    <w:rsid w:val="0085178F"/>
    <w:rsid w:val="008538B0"/>
    <w:rsid w:val="008603B1"/>
    <w:rsid w:val="008A44E3"/>
    <w:rsid w:val="008B5A9C"/>
    <w:rsid w:val="008C05BA"/>
    <w:rsid w:val="008C75CF"/>
    <w:rsid w:val="008D57E5"/>
    <w:rsid w:val="00917BA6"/>
    <w:rsid w:val="009311C5"/>
    <w:rsid w:val="00A36E07"/>
    <w:rsid w:val="00AB22DB"/>
    <w:rsid w:val="00B05E0E"/>
    <w:rsid w:val="00B63B78"/>
    <w:rsid w:val="00B7049D"/>
    <w:rsid w:val="00BC0E40"/>
    <w:rsid w:val="00BC6E17"/>
    <w:rsid w:val="00C52202"/>
    <w:rsid w:val="00DC6DCE"/>
    <w:rsid w:val="00E70CFD"/>
    <w:rsid w:val="00EC2F5D"/>
    <w:rsid w:val="00EE3200"/>
    <w:rsid w:val="00EE76A7"/>
    <w:rsid w:val="00F128FE"/>
    <w:rsid w:val="00F91C5B"/>
    <w:rsid w:val="00FB17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4AF98B"/>
  <w15:docId w15:val="{895A79AA-5491-4179-822F-09FA3183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spacing w:after="300" w:line="28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2"/>
      <w:szCs w:val="22"/>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basedOn w:val="Domylnaczcionkaakapitu"/>
    <w:link w:val="Nagwek10"/>
    <w:rPr>
      <w:rFonts w:ascii="Arial" w:eastAsia="Arial" w:hAnsi="Arial" w:cs="Arial"/>
      <w:b/>
      <w:bCs/>
      <w:i w:val="0"/>
      <w:iCs w:val="0"/>
      <w:smallCaps w:val="0"/>
      <w:strike w:val="0"/>
      <w:sz w:val="22"/>
      <w:szCs w:val="22"/>
      <w:u w:val="none"/>
    </w:rPr>
  </w:style>
  <w:style w:type="paragraph" w:customStyle="1" w:styleId="Teksttreci0">
    <w:name w:val="Tekst treści"/>
    <w:basedOn w:val="Normalny"/>
    <w:link w:val="Teksttreci"/>
    <w:pPr>
      <w:widowControl w:val="0"/>
      <w:spacing w:line="276" w:lineRule="auto"/>
    </w:pPr>
    <w:rPr>
      <w:rFonts w:ascii="Arial" w:eastAsia="Arial" w:hAnsi="Arial" w:cs="Arial"/>
      <w:sz w:val="22"/>
      <w:szCs w:val="22"/>
    </w:rPr>
  </w:style>
  <w:style w:type="paragraph" w:customStyle="1" w:styleId="Nagweklubstopka20">
    <w:name w:val="Nagłówek lub stopka (2)"/>
    <w:basedOn w:val="Normalny"/>
    <w:link w:val="Nagweklubstopka2"/>
    <w:pPr>
      <w:widowControl w:val="0"/>
    </w:pPr>
    <w:rPr>
      <w:rFonts w:ascii="Times New Roman" w:eastAsia="Times New Roman" w:hAnsi="Times New Roman" w:cs="Times New Roman"/>
      <w:sz w:val="20"/>
      <w:szCs w:val="20"/>
    </w:rPr>
  </w:style>
  <w:style w:type="paragraph" w:customStyle="1" w:styleId="Nagwek10">
    <w:name w:val="Nagłówek #1"/>
    <w:basedOn w:val="Normalny"/>
    <w:link w:val="Nagwek1"/>
    <w:pPr>
      <w:widowControl w:val="0"/>
      <w:spacing w:line="276" w:lineRule="auto"/>
      <w:jc w:val="center"/>
      <w:outlineLvl w:val="0"/>
    </w:pPr>
    <w:rPr>
      <w:rFonts w:ascii="Arial" w:eastAsia="Arial" w:hAnsi="Arial" w:cs="Arial"/>
      <w:b/>
      <w:bCs/>
      <w:sz w:val="22"/>
      <w:szCs w:val="22"/>
    </w:rPr>
  </w:style>
  <w:style w:type="paragraph" w:styleId="Nagwek">
    <w:name w:val="header"/>
    <w:basedOn w:val="Normalny"/>
    <w:link w:val="NagwekZnak"/>
    <w:uiPriority w:val="99"/>
    <w:unhideWhenUsed/>
    <w:rsid w:val="0085178F"/>
    <w:pPr>
      <w:tabs>
        <w:tab w:val="center" w:pos="4536"/>
        <w:tab w:val="right" w:pos="9072"/>
      </w:tabs>
    </w:pPr>
  </w:style>
  <w:style w:type="character" w:customStyle="1" w:styleId="NagwekZnak">
    <w:name w:val="Nagłówek Znak"/>
    <w:basedOn w:val="Domylnaczcionkaakapitu"/>
    <w:link w:val="Nagwek"/>
    <w:uiPriority w:val="99"/>
    <w:rsid w:val="0085178F"/>
    <w:rPr>
      <w:color w:val="000000"/>
    </w:rPr>
  </w:style>
  <w:style w:type="paragraph" w:styleId="Stopka">
    <w:name w:val="footer"/>
    <w:basedOn w:val="Normalny"/>
    <w:link w:val="StopkaZnak"/>
    <w:uiPriority w:val="99"/>
    <w:unhideWhenUsed/>
    <w:rsid w:val="0085178F"/>
    <w:pPr>
      <w:tabs>
        <w:tab w:val="center" w:pos="4536"/>
        <w:tab w:val="right" w:pos="9072"/>
      </w:tabs>
    </w:pPr>
  </w:style>
  <w:style w:type="character" w:customStyle="1" w:styleId="StopkaZnak">
    <w:name w:val="Stopka Znak"/>
    <w:basedOn w:val="Domylnaczcionkaakapitu"/>
    <w:link w:val="Stopka"/>
    <w:uiPriority w:val="99"/>
    <w:rsid w:val="0085178F"/>
    <w:rPr>
      <w:color w:val="000000"/>
    </w:rPr>
  </w:style>
  <w:style w:type="paragraph" w:styleId="Akapitzlist">
    <w:name w:val="List Paragraph"/>
    <w:basedOn w:val="Normalny"/>
    <w:uiPriority w:val="34"/>
    <w:qFormat/>
    <w:rsid w:val="00C52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3ED51B71-C9B5-486C-ADC2-66283FBF9E3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27</Pages>
  <Words>12291</Words>
  <Characters>73750</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Ignatowski</dc:creator>
  <cp:keywords/>
  <cp:lastModifiedBy>Krzysztof Petrykiewicz</cp:lastModifiedBy>
  <cp:revision>28</cp:revision>
  <dcterms:created xsi:type="dcterms:W3CDTF">2023-10-30T14:57:00Z</dcterms:created>
  <dcterms:modified xsi:type="dcterms:W3CDTF">2023-10-31T15:21:00Z</dcterms:modified>
</cp:coreProperties>
</file>